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356" w:type="dxa"/>
        <w:tblInd w:w="-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5517"/>
      </w:tblGrid>
      <w:tr w:rsidR="00151D7B" w:rsidRPr="00E612BF" w14:paraId="63E4D7B8" w14:textId="77777777" w:rsidTr="005564C8">
        <w:trPr>
          <w:trHeight w:val="416"/>
        </w:trPr>
        <w:tc>
          <w:tcPr>
            <w:tcW w:w="10356" w:type="dxa"/>
            <w:gridSpan w:val="2"/>
          </w:tcPr>
          <w:p w14:paraId="528AEB88" w14:textId="0EACAC6B" w:rsidR="00256350" w:rsidRPr="00E612BF" w:rsidRDefault="00256350" w:rsidP="002563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12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Лицензионное соглашение № ____</w:t>
            </w:r>
          </w:p>
          <w:p w14:paraId="367AA290" w14:textId="77777777" w:rsidR="00256350" w:rsidRPr="00E612BF" w:rsidRDefault="00256350" w:rsidP="002563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12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 предоставление права использования</w:t>
            </w:r>
          </w:p>
          <w:p w14:paraId="25FAD720" w14:textId="05B653D4" w:rsidR="006819D7" w:rsidRPr="00E612BF" w:rsidRDefault="00151D7B" w:rsidP="000300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12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веб-приложения «</w:t>
            </w:r>
            <w:r w:rsidR="005564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АЗС - Онлайн</w:t>
            </w:r>
            <w:r w:rsidRPr="00E612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09DC4F8F" w14:textId="77777777" w:rsidR="00151D7B" w:rsidRPr="00E612BF" w:rsidRDefault="00151D7B" w:rsidP="0015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51D7B" w:rsidRPr="00E612BF" w14:paraId="528F52A6" w14:textId="77777777" w:rsidTr="005564C8">
        <w:trPr>
          <w:trHeight w:val="246"/>
        </w:trPr>
        <w:tc>
          <w:tcPr>
            <w:tcW w:w="4839" w:type="dxa"/>
          </w:tcPr>
          <w:p w14:paraId="5D34A594" w14:textId="77777777" w:rsidR="00151D7B" w:rsidRPr="00E612BF" w:rsidRDefault="00151D7B" w:rsidP="00151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Санкт-Петербург</w:t>
            </w:r>
            <w:r w:rsidRPr="00E61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517" w:type="dxa"/>
          </w:tcPr>
          <w:p w14:paraId="47C102A5" w14:textId="53728B2F" w:rsidR="00151D7B" w:rsidRPr="006709F0" w:rsidRDefault="003B3DB6" w:rsidP="00A5651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0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25159" w:rsidRPr="00670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151D7B" w:rsidRPr="00670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641B1" w:rsidRPr="00670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25159" w:rsidRPr="00670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151D7B" w:rsidRPr="00670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A56516" w:rsidRPr="00670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51D7B" w:rsidRPr="00670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151D7B" w:rsidRPr="00E612BF" w14:paraId="39F65DB0" w14:textId="77777777" w:rsidTr="005564C8">
        <w:trPr>
          <w:trHeight w:val="246"/>
        </w:trPr>
        <w:tc>
          <w:tcPr>
            <w:tcW w:w="4839" w:type="dxa"/>
          </w:tcPr>
          <w:p w14:paraId="5F629AEC" w14:textId="77777777" w:rsidR="00151D7B" w:rsidRPr="00E612BF" w:rsidRDefault="00151D7B" w:rsidP="00151D7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7" w:type="dxa"/>
          </w:tcPr>
          <w:p w14:paraId="64DE29CC" w14:textId="77777777" w:rsidR="00151D7B" w:rsidRPr="006709F0" w:rsidRDefault="00151D7B" w:rsidP="00151D7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D7B" w:rsidRPr="00E612BF" w14:paraId="35E9C811" w14:textId="77777777" w:rsidTr="005564C8">
        <w:trPr>
          <w:trHeight w:val="803"/>
        </w:trPr>
        <w:tc>
          <w:tcPr>
            <w:tcW w:w="10356" w:type="dxa"/>
            <w:gridSpan w:val="2"/>
          </w:tcPr>
          <w:p w14:paraId="3B74F5F7" w14:textId="23A23943" w:rsidR="00151D7B" w:rsidRPr="006709F0" w:rsidRDefault="00151D7B" w:rsidP="00151D7B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Настоящее Лицензионное </w:t>
            </w:r>
            <w:r w:rsidR="00256350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соглашение (договор)</w:t>
            </w: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является офертой между </w:t>
            </w:r>
            <w:r w:rsidR="005564C8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6709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Обществом с ограниченной ответственностью «Гарвекс» Умные Технологии» </w:t>
            </w: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(ООО «ГУТ»), именуемым в дальнейшем </w:t>
            </w:r>
            <w:r w:rsidR="00E43F62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Лицензиар</w:t>
            </w:r>
            <w:r w:rsidR="00E43F62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и </w:t>
            </w:r>
            <w:r w:rsidR="00925159" w:rsidRPr="006709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__</w:t>
            </w:r>
            <w:r w:rsidR="00F603E4" w:rsidRPr="006709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00FB3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="00925159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</w:t>
            </w:r>
            <w:r w:rsidR="003B3DB6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именуемым в дальнейшем </w:t>
            </w:r>
            <w:r w:rsidR="00E43F62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Лицензиат</w:t>
            </w:r>
            <w:r w:rsidR="00E43F62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="007435CF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3AD2ED0" w14:textId="7B256926" w:rsidR="00151D7B" w:rsidRPr="006709F0" w:rsidRDefault="00151D7B" w:rsidP="007435CF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Настоящее Лицензионное соглашение признается заключенным с момента его акцепта Лицензиатом. Под акцептом в целях настоящего соглашения понимается факт оплаты вознаграждения по настоящему Лицензионному соглашению, либо факт регистрации </w:t>
            </w:r>
            <w:r w:rsidR="007435CF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Лицензиата</w:t>
            </w: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сервере Лицензиара, в зависимости от того, какое событие наступит раньше.</w:t>
            </w:r>
          </w:p>
        </w:tc>
      </w:tr>
    </w:tbl>
    <w:p w14:paraId="42F3C2ED" w14:textId="77777777" w:rsidR="00151D7B" w:rsidRPr="00E612BF" w:rsidRDefault="00151D7B" w:rsidP="00151D7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</w:pPr>
    </w:p>
    <w:p w14:paraId="2FB0630D" w14:textId="73874264" w:rsidR="00151D7B" w:rsidRPr="00E612BF" w:rsidRDefault="00151D7B" w:rsidP="00DC0D51">
      <w:pPr>
        <w:pStyle w:val="af5"/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612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ТЕРМИНЫ И ОПРЕДЕЛЕНИЯ</w:t>
      </w:r>
    </w:p>
    <w:p w14:paraId="40FAE09A" w14:textId="77777777" w:rsidR="00DC0D51" w:rsidRPr="00E612BF" w:rsidRDefault="00DC0D51" w:rsidP="00DC0D51">
      <w:pPr>
        <w:pStyle w:val="af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CFA3B" w14:textId="1ACD8C9F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1.1.</w:t>
      </w:r>
      <w:r w:rsidR="001D3678" w:rsidRPr="00E612B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564C8">
        <w:rPr>
          <w:rFonts w:ascii="Times New Roman" w:hAnsi="Times New Roman" w:cs="Times New Roman"/>
          <w:b/>
          <w:sz w:val="24"/>
          <w:szCs w:val="24"/>
        </w:rPr>
        <w:t>АЗС - Онлайн</w:t>
      </w:r>
      <w:r w:rsidR="001D3678" w:rsidRPr="00E612BF">
        <w:rPr>
          <w:rFonts w:ascii="Times New Roman" w:hAnsi="Times New Roman" w:cs="Times New Roman"/>
          <w:b/>
          <w:sz w:val="24"/>
          <w:szCs w:val="24"/>
        </w:rPr>
        <w:t>»</w:t>
      </w:r>
      <w:r w:rsidR="001D3678" w:rsidRPr="00E612BF">
        <w:rPr>
          <w:rFonts w:ascii="Times New Roman" w:hAnsi="Times New Roman" w:cs="Times New Roman"/>
          <w:sz w:val="24"/>
          <w:szCs w:val="24"/>
        </w:rPr>
        <w:t xml:space="preserve"> − веб-приложение, предназначенное для сбора и обработки данных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="001D3678" w:rsidRPr="00E612BF">
        <w:rPr>
          <w:rFonts w:ascii="Times New Roman" w:hAnsi="Times New Roman" w:cs="Times New Roman"/>
          <w:sz w:val="24"/>
          <w:szCs w:val="24"/>
        </w:rPr>
        <w:t xml:space="preserve">с контроллеров о движении ГСМ на внутрихозяйственных АЗС и автозаправщиках,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="001D3678" w:rsidRPr="00E612BF">
        <w:rPr>
          <w:rFonts w:ascii="Times New Roman" w:hAnsi="Times New Roman" w:cs="Times New Roman"/>
          <w:sz w:val="24"/>
          <w:szCs w:val="24"/>
        </w:rPr>
        <w:t>а также для удаленного управления ключевыми параметрами раздачи ГСМ в баки транспортных средств или тару потребителей.</w:t>
      </w:r>
    </w:p>
    <w:p w14:paraId="5B08A344" w14:textId="5A987A17" w:rsidR="00151D7B" w:rsidRPr="00E612BF" w:rsidRDefault="003E40E8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1.2.</w:t>
      </w:r>
      <w:r w:rsidR="001D3678" w:rsidRPr="00E612BF">
        <w:rPr>
          <w:rFonts w:ascii="Times New Roman" w:hAnsi="Times New Roman" w:cs="Times New Roman"/>
          <w:b/>
          <w:sz w:val="24"/>
          <w:szCs w:val="24"/>
        </w:rPr>
        <w:t xml:space="preserve"> Контроллер</w:t>
      </w:r>
      <w:r w:rsidR="001D3678" w:rsidRPr="00E612BF">
        <w:rPr>
          <w:rFonts w:ascii="Times New Roman" w:hAnsi="Times New Roman" w:cs="Times New Roman"/>
          <w:sz w:val="24"/>
          <w:szCs w:val="24"/>
        </w:rPr>
        <w:t xml:space="preserve"> – электронная система автоматизации учета движения жидкостей (ГСМ)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="001D3678" w:rsidRPr="00E612BF">
        <w:rPr>
          <w:rFonts w:ascii="Times New Roman" w:hAnsi="Times New Roman" w:cs="Times New Roman"/>
          <w:sz w:val="24"/>
          <w:szCs w:val="24"/>
        </w:rPr>
        <w:t>на внутрихозяйственных АЗС, пунктах раздачи нефтепродуктов, контейнерных АЗС, модульных АЗС, нефтебазах и автозаправщиках, подключенная к веб-приложению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="001D3678" w:rsidRPr="00E612BF">
        <w:rPr>
          <w:rFonts w:ascii="Times New Roman" w:hAnsi="Times New Roman" w:cs="Times New Roman"/>
          <w:sz w:val="24"/>
          <w:szCs w:val="24"/>
        </w:rPr>
        <w:t>».</w:t>
      </w:r>
      <w:r w:rsidRPr="00E612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C4EE0" w14:textId="2690A564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1.3. </w:t>
      </w:r>
      <w:r w:rsidRPr="00E612BF">
        <w:rPr>
          <w:rFonts w:ascii="Times New Roman" w:hAnsi="Times New Roman" w:cs="Times New Roman"/>
          <w:b/>
          <w:sz w:val="24"/>
          <w:szCs w:val="24"/>
        </w:rPr>
        <w:t xml:space="preserve">Прайс-лист </w:t>
      </w:r>
      <w:r w:rsidRPr="00E612BF">
        <w:rPr>
          <w:rFonts w:ascii="Times New Roman" w:hAnsi="Times New Roman" w:cs="Times New Roman"/>
          <w:sz w:val="24"/>
          <w:szCs w:val="24"/>
        </w:rPr>
        <w:t>– документ,</w:t>
      </w:r>
      <w:r w:rsidR="007435CF" w:rsidRPr="00E612BF">
        <w:rPr>
          <w:rFonts w:ascii="Times New Roman" w:hAnsi="Times New Roman" w:cs="Times New Roman"/>
          <w:sz w:val="24"/>
          <w:szCs w:val="24"/>
        </w:rPr>
        <w:t xml:space="preserve"> </w:t>
      </w:r>
      <w:r w:rsidRPr="00E612BF">
        <w:rPr>
          <w:rFonts w:ascii="Times New Roman" w:hAnsi="Times New Roman" w:cs="Times New Roman"/>
          <w:sz w:val="24"/>
          <w:szCs w:val="24"/>
        </w:rPr>
        <w:t xml:space="preserve">отражающий стоимость права использования </w:t>
      </w:r>
      <w:r w:rsidR="003E40E8" w:rsidRPr="00E612BF">
        <w:rPr>
          <w:rFonts w:ascii="Times New Roman" w:hAnsi="Times New Roman" w:cs="Times New Roman"/>
          <w:sz w:val="24"/>
          <w:szCs w:val="24"/>
        </w:rPr>
        <w:t>веб-приложения</w:t>
      </w:r>
      <w:r w:rsidRPr="00E612BF">
        <w:rPr>
          <w:rFonts w:ascii="Times New Roman" w:hAnsi="Times New Roman" w:cs="Times New Roman"/>
          <w:sz w:val="24"/>
          <w:szCs w:val="24"/>
        </w:rPr>
        <w:t xml:space="preserve">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 за определенный период и стоимость дополнительных услуг</w:t>
      </w:r>
      <w:r w:rsidR="003A42EC" w:rsidRPr="00E612BF">
        <w:rPr>
          <w:rFonts w:ascii="Times New Roman" w:hAnsi="Times New Roman" w:cs="Times New Roman"/>
          <w:sz w:val="24"/>
          <w:szCs w:val="24"/>
        </w:rPr>
        <w:t xml:space="preserve"> (Приложение №1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="003A42EC" w:rsidRPr="00E612BF">
        <w:rPr>
          <w:rFonts w:ascii="Times New Roman" w:hAnsi="Times New Roman" w:cs="Times New Roman"/>
          <w:sz w:val="24"/>
          <w:szCs w:val="24"/>
        </w:rPr>
        <w:t>к настоящему Лицензионному соглашению)</w:t>
      </w:r>
      <w:r w:rsidR="001D3678" w:rsidRPr="00E612BF">
        <w:rPr>
          <w:rFonts w:ascii="Times New Roman" w:hAnsi="Times New Roman" w:cs="Times New Roman"/>
          <w:sz w:val="24"/>
          <w:szCs w:val="24"/>
        </w:rPr>
        <w:t>.</w:t>
      </w:r>
    </w:p>
    <w:p w14:paraId="571AEC26" w14:textId="6FC30188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1.4. </w:t>
      </w:r>
      <w:r w:rsidRPr="00E612BF">
        <w:rPr>
          <w:rFonts w:ascii="Times New Roman" w:hAnsi="Times New Roman" w:cs="Times New Roman"/>
          <w:b/>
          <w:sz w:val="24"/>
          <w:szCs w:val="24"/>
        </w:rPr>
        <w:t>Субъект персональных данных</w:t>
      </w:r>
      <w:r w:rsidRPr="00E612BF">
        <w:rPr>
          <w:rFonts w:ascii="Times New Roman" w:hAnsi="Times New Roman" w:cs="Times New Roman"/>
          <w:sz w:val="24"/>
          <w:szCs w:val="24"/>
        </w:rPr>
        <w:t xml:space="preserve"> –</w:t>
      </w:r>
      <w:r w:rsidR="009F3482" w:rsidRPr="00E612BF">
        <w:rPr>
          <w:rFonts w:ascii="Times New Roman" w:hAnsi="Times New Roman" w:cs="Times New Roman"/>
          <w:sz w:val="24"/>
          <w:szCs w:val="24"/>
        </w:rPr>
        <w:t xml:space="preserve"> любое</w:t>
      </w:r>
      <w:r w:rsidRPr="00E612BF">
        <w:rPr>
          <w:rFonts w:ascii="Times New Roman" w:hAnsi="Times New Roman" w:cs="Times New Roman"/>
          <w:sz w:val="24"/>
          <w:szCs w:val="24"/>
        </w:rPr>
        <w:t xml:space="preserve"> физическое лицо, персональные данные которого Лицензиат обрабатывает с использованием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».</w:t>
      </w:r>
    </w:p>
    <w:p w14:paraId="3EE2428D" w14:textId="77777777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1.5. </w:t>
      </w:r>
      <w:r w:rsidRPr="00E612BF">
        <w:rPr>
          <w:rFonts w:ascii="Times New Roman" w:hAnsi="Times New Roman" w:cs="Times New Roman"/>
          <w:b/>
          <w:sz w:val="24"/>
          <w:szCs w:val="24"/>
        </w:rPr>
        <w:t>Запрос</w:t>
      </w:r>
      <w:r w:rsidRPr="00E612BF">
        <w:rPr>
          <w:rFonts w:ascii="Times New Roman" w:hAnsi="Times New Roman" w:cs="Times New Roman"/>
          <w:sz w:val="24"/>
          <w:szCs w:val="24"/>
        </w:rPr>
        <w:t xml:space="preserve"> – требования субъекта персональных данных, касающиеся обработки персональных данных.</w:t>
      </w:r>
    </w:p>
    <w:p w14:paraId="091FDF69" w14:textId="1625A96C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1.6. </w:t>
      </w:r>
      <w:r w:rsidRPr="00E612BF">
        <w:rPr>
          <w:rFonts w:ascii="Times New Roman" w:hAnsi="Times New Roman" w:cs="Times New Roman"/>
          <w:b/>
          <w:sz w:val="24"/>
          <w:szCs w:val="24"/>
        </w:rPr>
        <w:t>Конечный пользователь</w:t>
      </w:r>
      <w:r w:rsidRPr="00E612BF">
        <w:rPr>
          <w:rFonts w:ascii="Times New Roman" w:hAnsi="Times New Roman" w:cs="Times New Roman"/>
          <w:sz w:val="24"/>
          <w:szCs w:val="24"/>
        </w:rPr>
        <w:t xml:space="preserve"> – </w:t>
      </w:r>
      <w:r w:rsidR="003E40E8" w:rsidRPr="00E612BF">
        <w:rPr>
          <w:rFonts w:ascii="Times New Roman" w:hAnsi="Times New Roman" w:cs="Times New Roman"/>
          <w:sz w:val="24"/>
          <w:szCs w:val="24"/>
        </w:rPr>
        <w:t>физическое</w:t>
      </w:r>
      <w:r w:rsidRPr="00E612BF">
        <w:rPr>
          <w:rFonts w:ascii="Times New Roman" w:hAnsi="Times New Roman" w:cs="Times New Roman"/>
          <w:sz w:val="24"/>
          <w:szCs w:val="24"/>
        </w:rPr>
        <w:t xml:space="preserve"> лицо, уполномоченное Лицензиатом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на использование веб-приложения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</w:t>
      </w:r>
      <w:r w:rsidR="009F3482" w:rsidRPr="00E612BF">
        <w:rPr>
          <w:rFonts w:ascii="Times New Roman" w:hAnsi="Times New Roman" w:cs="Times New Roman"/>
          <w:sz w:val="24"/>
          <w:szCs w:val="24"/>
        </w:rPr>
        <w:t xml:space="preserve"> (совершение операций с </w:t>
      </w:r>
      <w:r w:rsidR="00820C9B" w:rsidRPr="00E612BF">
        <w:rPr>
          <w:rFonts w:ascii="Times New Roman" w:hAnsi="Times New Roman" w:cs="Times New Roman"/>
          <w:sz w:val="24"/>
          <w:szCs w:val="24"/>
        </w:rPr>
        <w:t>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="00820C9B" w:rsidRPr="00E612BF">
        <w:rPr>
          <w:rFonts w:ascii="Times New Roman" w:hAnsi="Times New Roman" w:cs="Times New Roman"/>
          <w:sz w:val="24"/>
          <w:szCs w:val="24"/>
        </w:rPr>
        <w:t>»</w:t>
      </w:r>
      <w:r w:rsidR="009F3482" w:rsidRPr="00E612BF">
        <w:rPr>
          <w:rFonts w:ascii="Times New Roman" w:hAnsi="Times New Roman" w:cs="Times New Roman"/>
          <w:sz w:val="24"/>
          <w:szCs w:val="24"/>
        </w:rPr>
        <w:t>, включая внесение информации)</w:t>
      </w:r>
      <w:r w:rsidRPr="00E612BF">
        <w:rPr>
          <w:rFonts w:ascii="Times New Roman" w:hAnsi="Times New Roman" w:cs="Times New Roman"/>
          <w:sz w:val="24"/>
          <w:szCs w:val="24"/>
        </w:rPr>
        <w:t>.</w:t>
      </w:r>
      <w:r w:rsidR="00820C9B" w:rsidRPr="00E612BF" w:rsidDel="00820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B3C09" w14:textId="0A6B760C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1.7. </w:t>
      </w:r>
      <w:r w:rsidRPr="00E612BF">
        <w:rPr>
          <w:rFonts w:ascii="Times New Roman" w:hAnsi="Times New Roman" w:cs="Times New Roman"/>
          <w:b/>
          <w:sz w:val="24"/>
          <w:szCs w:val="24"/>
        </w:rPr>
        <w:t>Идентификация</w:t>
      </w:r>
      <w:r w:rsidRPr="00E612BF">
        <w:rPr>
          <w:rFonts w:ascii="Times New Roman" w:hAnsi="Times New Roman" w:cs="Times New Roman"/>
          <w:sz w:val="24"/>
          <w:szCs w:val="24"/>
        </w:rPr>
        <w:t xml:space="preserve"> − процедура установления правомерности обращения </w:t>
      </w:r>
      <w:r w:rsidR="007435CF" w:rsidRPr="00E612BF">
        <w:rPr>
          <w:rFonts w:ascii="Times New Roman" w:hAnsi="Times New Roman" w:cs="Times New Roman"/>
          <w:sz w:val="24"/>
          <w:szCs w:val="24"/>
        </w:rPr>
        <w:t>Лицензиата</w:t>
      </w:r>
      <w:r w:rsidRPr="00E612BF">
        <w:rPr>
          <w:rFonts w:ascii="Times New Roman" w:hAnsi="Times New Roman" w:cs="Times New Roman"/>
          <w:sz w:val="24"/>
          <w:szCs w:val="24"/>
        </w:rPr>
        <w:t xml:space="preserve">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 xml:space="preserve">к серверу Лицензиара, которая осуществляется </w:t>
      </w:r>
      <w:r w:rsidR="007435CF" w:rsidRPr="00E612BF">
        <w:rPr>
          <w:rFonts w:ascii="Times New Roman" w:hAnsi="Times New Roman" w:cs="Times New Roman"/>
          <w:sz w:val="24"/>
          <w:szCs w:val="24"/>
        </w:rPr>
        <w:t>на основании</w:t>
      </w:r>
      <w:r w:rsidRPr="00E612BF">
        <w:rPr>
          <w:rFonts w:ascii="Times New Roman" w:hAnsi="Times New Roman" w:cs="Times New Roman"/>
          <w:sz w:val="24"/>
          <w:szCs w:val="24"/>
        </w:rPr>
        <w:t xml:space="preserve"> логина</w:t>
      </w:r>
      <w:r w:rsidR="007435CF" w:rsidRPr="00E612BF">
        <w:rPr>
          <w:rFonts w:ascii="Times New Roman" w:hAnsi="Times New Roman" w:cs="Times New Roman"/>
          <w:sz w:val="24"/>
          <w:szCs w:val="24"/>
        </w:rPr>
        <w:t xml:space="preserve"> (</w:t>
      </w:r>
      <w:r w:rsidR="007435CF" w:rsidRPr="00E612B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435CF" w:rsidRPr="00E612BF">
        <w:rPr>
          <w:rFonts w:ascii="Times New Roman" w:hAnsi="Times New Roman" w:cs="Times New Roman"/>
          <w:sz w:val="24"/>
          <w:szCs w:val="24"/>
        </w:rPr>
        <w:t>-</w:t>
      </w:r>
      <w:r w:rsidR="007435CF" w:rsidRPr="00E612B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435CF" w:rsidRPr="00E612BF">
        <w:rPr>
          <w:rFonts w:ascii="Times New Roman" w:hAnsi="Times New Roman" w:cs="Times New Roman"/>
          <w:sz w:val="24"/>
          <w:szCs w:val="24"/>
        </w:rPr>
        <w:t>)</w:t>
      </w:r>
      <w:r w:rsidRPr="00E612BF">
        <w:rPr>
          <w:rFonts w:ascii="Times New Roman" w:hAnsi="Times New Roman" w:cs="Times New Roman"/>
          <w:sz w:val="24"/>
          <w:szCs w:val="24"/>
        </w:rPr>
        <w:t xml:space="preserve"> и пароля и/или иного кода доступа. Лицензиат вправ</w:t>
      </w:r>
      <w:r w:rsidR="007435CF" w:rsidRPr="00E612BF">
        <w:rPr>
          <w:rFonts w:ascii="Times New Roman" w:hAnsi="Times New Roman" w:cs="Times New Roman"/>
          <w:sz w:val="24"/>
          <w:szCs w:val="24"/>
        </w:rPr>
        <w:t xml:space="preserve">е выбрать порядок идентификации </w:t>
      </w:r>
      <w:r w:rsidRPr="00E612BF">
        <w:rPr>
          <w:rFonts w:ascii="Times New Roman" w:hAnsi="Times New Roman" w:cs="Times New Roman"/>
          <w:sz w:val="24"/>
          <w:szCs w:val="24"/>
        </w:rPr>
        <w:t>на свое усмотрение, исходя из функциональных возможностей веб-приложения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».</w:t>
      </w:r>
    </w:p>
    <w:p w14:paraId="2D720CDA" w14:textId="77777777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4AFA4F" w14:textId="77777777" w:rsidR="00151D7B" w:rsidRPr="00E612BF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2BF">
        <w:rPr>
          <w:rFonts w:ascii="Times New Roman" w:hAnsi="Times New Roman" w:cs="Times New Roman"/>
          <w:b/>
          <w:sz w:val="24"/>
          <w:szCs w:val="24"/>
        </w:rPr>
        <w:t>2. ПРЕДМЕТ ЛИЦЕНЗИОННОГО СОГЛАШЕНИЯ</w:t>
      </w:r>
    </w:p>
    <w:p w14:paraId="0AFA577C" w14:textId="77777777" w:rsidR="00DC0D51" w:rsidRPr="00E612BF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1AF1F" w14:textId="579C56F1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2.1. Предметом настоящего Лицензионного соглашения является передача Лицензиаром неисключительных прав использования результата</w:t>
      </w:r>
      <w:r w:rsidR="003E40E8" w:rsidRPr="00E612BF">
        <w:rPr>
          <w:rFonts w:ascii="Times New Roman" w:hAnsi="Times New Roman" w:cs="Times New Roman"/>
          <w:sz w:val="24"/>
          <w:szCs w:val="24"/>
        </w:rPr>
        <w:t xml:space="preserve"> интеллектуальной деятельности, а именно</w:t>
      </w:r>
      <w:r w:rsidRPr="00E612BF">
        <w:rPr>
          <w:rFonts w:ascii="Times New Roman" w:hAnsi="Times New Roman" w:cs="Times New Roman"/>
          <w:sz w:val="24"/>
          <w:szCs w:val="24"/>
        </w:rPr>
        <w:t xml:space="preserve">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веб-приложения</w:t>
      </w:r>
      <w:r w:rsidR="003E40E8" w:rsidRPr="00E612BF">
        <w:rPr>
          <w:rFonts w:ascii="Times New Roman" w:hAnsi="Times New Roman" w:cs="Times New Roman"/>
          <w:sz w:val="24"/>
          <w:szCs w:val="24"/>
        </w:rPr>
        <w:t xml:space="preserve">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="003E40E8" w:rsidRPr="00E612BF">
        <w:rPr>
          <w:rFonts w:ascii="Times New Roman" w:hAnsi="Times New Roman" w:cs="Times New Roman"/>
          <w:sz w:val="24"/>
          <w:szCs w:val="24"/>
        </w:rPr>
        <w:t>»,</w:t>
      </w:r>
      <w:r w:rsidRPr="00E612BF">
        <w:rPr>
          <w:rFonts w:ascii="Times New Roman" w:hAnsi="Times New Roman" w:cs="Times New Roman"/>
          <w:sz w:val="24"/>
          <w:szCs w:val="24"/>
        </w:rPr>
        <w:t xml:space="preserve"> Лицензиату на условиях простой неисключительной лицензии путем открытия доступа к серверу Лицензиара.</w:t>
      </w:r>
    </w:p>
    <w:p w14:paraId="2D580D02" w14:textId="75CB383C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2.2. Заключение настоящего Лицензионного соглашения рассматривается Сторонами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 xml:space="preserve">как поручение Лицензиатом Лицензиару осуществление следующих действий (операций)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lastRenderedPageBreak/>
        <w:t xml:space="preserve">с персональными данными, совершаемых с использованием средств автоматизации </w:t>
      </w:r>
      <w:r w:rsidR="00AD60AC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или без использования таких средств: сбор через з</w:t>
      </w:r>
      <w:r w:rsidR="000300A0" w:rsidRPr="00E612BF">
        <w:rPr>
          <w:rFonts w:ascii="Times New Roman" w:hAnsi="Times New Roman" w:cs="Times New Roman"/>
          <w:sz w:val="24"/>
          <w:szCs w:val="24"/>
        </w:rPr>
        <w:t xml:space="preserve">аполнение Лицензиатом веб-формы </w:t>
      </w:r>
      <w:r w:rsidR="00256350" w:rsidRPr="00E612BF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 xml:space="preserve">», запись, систематизация, накопление, хранение на сервере Лицензиара, уточнение (обновление, изменение) после внесения изменений Лицензиатом, извлечение, использование, обезличивание, блокирование, удаление, уничтожение персональных данных исключительно </w:t>
      </w:r>
      <w:r w:rsidR="00AD60AC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с целью выполнения обязательств, предусмотренных настоящим Лицензионным соглашением. Содержание и перечень обрабатываемых персональных данных определяется, исходя из требований действующего законодательства Российской Федерации в области деятельности, автоматизи</w:t>
      </w:r>
      <w:r w:rsidR="000300A0" w:rsidRPr="00E612BF">
        <w:rPr>
          <w:rFonts w:ascii="Times New Roman" w:hAnsi="Times New Roman" w:cs="Times New Roman"/>
          <w:sz w:val="24"/>
          <w:szCs w:val="24"/>
        </w:rPr>
        <w:t xml:space="preserve">руемой с помощью веб-приложения </w:t>
      </w:r>
      <w:r w:rsidRPr="00E612BF">
        <w:rPr>
          <w:rFonts w:ascii="Times New Roman" w:hAnsi="Times New Roman" w:cs="Times New Roman"/>
          <w:sz w:val="24"/>
          <w:szCs w:val="24"/>
        </w:rPr>
        <w:t>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 xml:space="preserve">» (ч.3 ст. 6 Федерального закона от 27.07.2006 </w:t>
      </w:r>
      <w:r w:rsidR="00AD60AC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№ 152-ФЗ «О персональных данных»). Лицензиат гарантирует, что им получены согласия на обработку и передачу третьим лицам персональны</w:t>
      </w:r>
      <w:r w:rsidR="000300A0" w:rsidRPr="00E612BF">
        <w:rPr>
          <w:rFonts w:ascii="Times New Roman" w:hAnsi="Times New Roman" w:cs="Times New Roman"/>
          <w:sz w:val="24"/>
          <w:szCs w:val="24"/>
        </w:rPr>
        <w:t xml:space="preserve">х данных конечных пользователей </w:t>
      </w:r>
      <w:r w:rsidRPr="00E612BF">
        <w:rPr>
          <w:rFonts w:ascii="Times New Roman" w:hAnsi="Times New Roman" w:cs="Times New Roman"/>
          <w:sz w:val="24"/>
          <w:szCs w:val="24"/>
        </w:rPr>
        <w:t>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 xml:space="preserve">», а также персональных данных подотчетных лиц (водителей и иных работников/представителей Лицензиата) в соответствии с функционалом, в т.ч. ФИО, контактные данные (телефон, </w:t>
      </w:r>
      <w:r w:rsidRPr="00E612BF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E612BF">
        <w:rPr>
          <w:rFonts w:ascii="Times New Roman" w:hAnsi="Times New Roman" w:cs="Times New Roman"/>
          <w:sz w:val="24"/>
          <w:szCs w:val="24"/>
        </w:rPr>
        <w:t>), должность. Лицензиар гарантирует</w:t>
      </w:r>
      <w:r w:rsidR="000300A0" w:rsidRPr="00E612BF">
        <w:rPr>
          <w:rFonts w:ascii="Times New Roman" w:hAnsi="Times New Roman" w:cs="Times New Roman"/>
          <w:sz w:val="24"/>
          <w:szCs w:val="24"/>
        </w:rPr>
        <w:t xml:space="preserve"> конфиденциальность внесенных в </w:t>
      </w:r>
      <w:r w:rsidRPr="00E612BF">
        <w:rPr>
          <w:rFonts w:ascii="Times New Roman" w:hAnsi="Times New Roman" w:cs="Times New Roman"/>
          <w:sz w:val="24"/>
          <w:szCs w:val="24"/>
        </w:rPr>
        <w:t>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 персональных данных, а также принятие со своей стороны максимально возможных технических и организационных мер к предотвращению доступа к персональным данным. Технические меры выражаются в использовании Лицензиаром передового программного и аппаратного обеспечения для предотвращения несанкционированного доступа к персональным данным, организационные меры – заключение соглашений о конфиденциальности с лицами, имеющим</w:t>
      </w:r>
      <w:r w:rsidR="000300A0" w:rsidRPr="00E612BF">
        <w:rPr>
          <w:rFonts w:ascii="Times New Roman" w:hAnsi="Times New Roman" w:cs="Times New Roman"/>
          <w:sz w:val="24"/>
          <w:szCs w:val="24"/>
        </w:rPr>
        <w:t xml:space="preserve">и доступ к программной части </w:t>
      </w:r>
      <w:r w:rsidRPr="00E612BF">
        <w:rPr>
          <w:rFonts w:ascii="Times New Roman" w:hAnsi="Times New Roman" w:cs="Times New Roman"/>
          <w:sz w:val="24"/>
          <w:szCs w:val="24"/>
        </w:rPr>
        <w:t>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», и контроль за их исполнением.</w:t>
      </w:r>
    </w:p>
    <w:p w14:paraId="4D061F91" w14:textId="07F8FB3E" w:rsidR="000D0EAA" w:rsidRPr="00E612BF" w:rsidRDefault="000D0EAA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2.3. Лицензиар обязуется предоставить Лицензиату право использовать программное обеспечение (далее - программа), которое принадлежит Лицензиару, а Лицензиат обязуется </w:t>
      </w:r>
      <w:r w:rsidR="00AD60AC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за это уплатить Лицензиару вознаграждение.</w:t>
      </w:r>
    </w:p>
    <w:p w14:paraId="19EDD10B" w14:textId="657F6E20" w:rsidR="00256350" w:rsidRPr="005564C8" w:rsidRDefault="00256350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C8">
        <w:rPr>
          <w:rFonts w:ascii="Times New Roman" w:hAnsi="Times New Roman" w:cs="Times New Roman"/>
          <w:sz w:val="24"/>
          <w:szCs w:val="24"/>
        </w:rPr>
        <w:t xml:space="preserve">2.4. Право использовать программу способами, которые указаны в </w:t>
      </w:r>
      <w:hyperlink w:anchor="P27" w:tooltip="2.1. Лицензиар предоставляет Лицензиату право использовать программу следующими способами: воспроизводить программу на 1 (одном) рабочем месте.">
        <w:r w:rsidRPr="005564C8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5564C8">
        <w:rPr>
          <w:rFonts w:ascii="Times New Roman" w:hAnsi="Times New Roman" w:cs="Times New Roman"/>
          <w:sz w:val="24"/>
          <w:szCs w:val="24"/>
        </w:rPr>
        <w:t xml:space="preserve"> договора, предоставляется Лицензиату на условиях простой (неисключительной) лицензии на территории Российской Федерации на срок действия договора, указанный в </w:t>
      </w:r>
      <w:hyperlink w:anchor="P87" w:tooltip="6.1. Договор вступает в силу с момента его подписания обеими сторонами и действует в течение года с даты его заключения.">
        <w:r w:rsidRPr="005564C8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5564C8">
        <w:rPr>
          <w:rFonts w:ascii="Times New Roman" w:hAnsi="Times New Roman" w:cs="Times New Roman"/>
          <w:sz w:val="24"/>
          <w:szCs w:val="24"/>
        </w:rPr>
        <w:t xml:space="preserve"> договора. Лицензиар сохраняет за собой право самому использовать и предоставлять право использовать программу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5564C8">
        <w:rPr>
          <w:rFonts w:ascii="Times New Roman" w:hAnsi="Times New Roman" w:cs="Times New Roman"/>
          <w:sz w:val="24"/>
          <w:szCs w:val="24"/>
        </w:rPr>
        <w:t>на любой территории</w:t>
      </w:r>
      <w:r w:rsidR="005564C8" w:rsidRPr="005564C8">
        <w:rPr>
          <w:rFonts w:ascii="Times New Roman" w:hAnsi="Times New Roman" w:cs="Times New Roman"/>
          <w:sz w:val="24"/>
          <w:szCs w:val="24"/>
        </w:rPr>
        <w:t>.</w:t>
      </w:r>
    </w:p>
    <w:p w14:paraId="340677F9" w14:textId="77777777" w:rsidR="00560A9D" w:rsidRPr="00E612BF" w:rsidRDefault="00560A9D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9D4B9" w14:textId="77777777" w:rsidR="00151D7B" w:rsidRPr="00E612BF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2BF">
        <w:rPr>
          <w:rFonts w:ascii="Times New Roman" w:hAnsi="Times New Roman" w:cs="Times New Roman"/>
          <w:b/>
          <w:sz w:val="24"/>
          <w:szCs w:val="24"/>
        </w:rPr>
        <w:t xml:space="preserve">3. ИСКЛЮЧИТЕЛЬНЫЕ ПРАВА </w:t>
      </w:r>
    </w:p>
    <w:p w14:paraId="5A5BB34C" w14:textId="77777777" w:rsidR="00DC0D51" w:rsidRPr="00E612BF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29852" w14:textId="64B09E76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3.1.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 xml:space="preserve">» является результатом интеллектуальной деятельности Лицензиара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и защищается в соответствии с нормами международного законодательства и законодательства Российской Федерации об авторских и смежных правах. В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 не используется никаких элементов в нарушении прав третьих лиц.</w:t>
      </w:r>
    </w:p>
    <w:p w14:paraId="120A56D6" w14:textId="222120D6" w:rsidR="00151D7B" w:rsidRPr="00E612BF" w:rsidRDefault="006819D7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3.2. Право использования </w:t>
      </w:r>
      <w:r w:rsidR="00151D7B" w:rsidRPr="00E612BF">
        <w:rPr>
          <w:rFonts w:ascii="Times New Roman" w:hAnsi="Times New Roman" w:cs="Times New Roman"/>
          <w:sz w:val="24"/>
          <w:szCs w:val="24"/>
        </w:rPr>
        <w:t>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="00151D7B" w:rsidRPr="00E612BF">
        <w:rPr>
          <w:rFonts w:ascii="Times New Roman" w:hAnsi="Times New Roman" w:cs="Times New Roman"/>
          <w:sz w:val="24"/>
          <w:szCs w:val="24"/>
        </w:rPr>
        <w:t>» предоставляется Лицензиату в объеме, прописанном в настоящем Лицензионном соглашении.</w:t>
      </w:r>
    </w:p>
    <w:p w14:paraId="31B20970" w14:textId="43552331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Лицензиату пре</w:t>
      </w:r>
      <w:r w:rsidR="006819D7" w:rsidRPr="00E612BF">
        <w:rPr>
          <w:rFonts w:ascii="Times New Roman" w:hAnsi="Times New Roman" w:cs="Times New Roman"/>
          <w:sz w:val="24"/>
          <w:szCs w:val="24"/>
        </w:rPr>
        <w:t xml:space="preserve">доставляется право использовать </w:t>
      </w:r>
      <w:r w:rsidRPr="00E612BF">
        <w:rPr>
          <w:rFonts w:ascii="Times New Roman" w:hAnsi="Times New Roman" w:cs="Times New Roman"/>
          <w:sz w:val="24"/>
          <w:szCs w:val="24"/>
        </w:rPr>
        <w:t>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 в своей хозяйственной и коммерческой деятельности на оплаченный период действия Лицензионного соглашения</w:t>
      </w:r>
      <w:r w:rsidR="003A111E" w:rsidRPr="00E612BF">
        <w:rPr>
          <w:rFonts w:ascii="Times New Roman" w:hAnsi="Times New Roman" w:cs="Times New Roman"/>
          <w:sz w:val="24"/>
          <w:szCs w:val="24"/>
        </w:rPr>
        <w:t>. Лицензиат</w:t>
      </w:r>
      <w:r w:rsidR="00BA4F3A" w:rsidRPr="00E612BF">
        <w:rPr>
          <w:rFonts w:ascii="Times New Roman" w:hAnsi="Times New Roman" w:cs="Times New Roman"/>
          <w:sz w:val="24"/>
          <w:szCs w:val="24"/>
        </w:rPr>
        <w:t xml:space="preserve"> является «Администратором» и</w:t>
      </w:r>
      <w:r w:rsidR="003A111E" w:rsidRPr="00E612BF">
        <w:rPr>
          <w:rFonts w:ascii="Times New Roman" w:hAnsi="Times New Roman" w:cs="Times New Roman"/>
          <w:sz w:val="24"/>
          <w:szCs w:val="24"/>
        </w:rPr>
        <w:t xml:space="preserve"> вправе заключать </w:t>
      </w:r>
      <w:r w:rsidR="00BA4F3A" w:rsidRPr="00E612BF">
        <w:rPr>
          <w:rFonts w:ascii="Times New Roman" w:hAnsi="Times New Roman" w:cs="Times New Roman"/>
          <w:sz w:val="24"/>
          <w:szCs w:val="24"/>
        </w:rPr>
        <w:t>с третьими лицами сублицензионный договор на передачу прав для роли «Оператор».</w:t>
      </w:r>
    </w:p>
    <w:p w14:paraId="7420AC69" w14:textId="77777777" w:rsidR="00256350" w:rsidRDefault="00256350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395747" w14:textId="77777777" w:rsidR="00AD60AC" w:rsidRDefault="00AD60AC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D5ED7A" w14:textId="77777777" w:rsidR="00AD60AC" w:rsidRDefault="00AD60AC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041B03" w14:textId="77777777" w:rsidR="00AD60AC" w:rsidRDefault="00AD60AC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8D3D0E" w14:textId="77777777" w:rsidR="00AD60AC" w:rsidRPr="00E612BF" w:rsidRDefault="00AD60AC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95C0C5" w14:textId="77777777" w:rsidR="00151D7B" w:rsidRPr="00E612BF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2BF">
        <w:rPr>
          <w:rFonts w:ascii="Times New Roman" w:hAnsi="Times New Roman" w:cs="Times New Roman"/>
          <w:b/>
          <w:sz w:val="24"/>
          <w:szCs w:val="24"/>
        </w:rPr>
        <w:lastRenderedPageBreak/>
        <w:t>4. ПОРЯДОК ПРЕДОСТАВЛЕНИЯ ДОСТУПА</w:t>
      </w:r>
    </w:p>
    <w:p w14:paraId="716F9EA3" w14:textId="77777777" w:rsidR="00DC0D51" w:rsidRPr="00E612BF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DC114" w14:textId="63E27F22" w:rsidR="00151D7B" w:rsidRPr="00E612BF" w:rsidRDefault="00151D7B" w:rsidP="006337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4.1. Доступ к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 xml:space="preserve">» осуществляется после принятия условия </w:t>
      </w:r>
      <w:r w:rsidR="00BA4F3A" w:rsidRPr="00E612BF">
        <w:rPr>
          <w:rFonts w:ascii="Times New Roman" w:hAnsi="Times New Roman" w:cs="Times New Roman"/>
          <w:sz w:val="24"/>
          <w:szCs w:val="24"/>
        </w:rPr>
        <w:t>на</w:t>
      </w:r>
      <w:r w:rsidRPr="00E612BF">
        <w:rPr>
          <w:rFonts w:ascii="Times New Roman" w:hAnsi="Times New Roman" w:cs="Times New Roman"/>
          <w:sz w:val="24"/>
          <w:szCs w:val="24"/>
        </w:rPr>
        <w:t xml:space="preserve">стоящего Лицензионного соглашения в зависимости от порядка Идентификации. В момент создания учетной записи при регистрации Лицензиата Лицензиар выдает Лицензиату логин </w:t>
      </w:r>
      <w:r w:rsidR="00614BA2" w:rsidRPr="00E612BF">
        <w:rPr>
          <w:rFonts w:ascii="Times New Roman" w:hAnsi="Times New Roman" w:cs="Times New Roman"/>
          <w:sz w:val="24"/>
          <w:szCs w:val="24"/>
        </w:rPr>
        <w:t xml:space="preserve">(e-mail) </w:t>
      </w:r>
      <w:r w:rsidRPr="00E612BF">
        <w:rPr>
          <w:rFonts w:ascii="Times New Roman" w:hAnsi="Times New Roman" w:cs="Times New Roman"/>
          <w:sz w:val="24"/>
          <w:szCs w:val="24"/>
        </w:rPr>
        <w:t>и пароль для доступа к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 xml:space="preserve">» для роли </w:t>
      </w:r>
      <w:r w:rsidR="00E43F62" w:rsidRPr="00E612BF">
        <w:rPr>
          <w:rFonts w:ascii="Times New Roman" w:hAnsi="Times New Roman" w:cs="Times New Roman"/>
          <w:sz w:val="24"/>
          <w:szCs w:val="24"/>
        </w:rPr>
        <w:t>«</w:t>
      </w:r>
      <w:r w:rsidRPr="00E612BF">
        <w:rPr>
          <w:rFonts w:ascii="Times New Roman" w:hAnsi="Times New Roman" w:cs="Times New Roman"/>
          <w:sz w:val="24"/>
          <w:szCs w:val="24"/>
        </w:rPr>
        <w:t>Администратор</w:t>
      </w:r>
      <w:r w:rsidR="00E43F62" w:rsidRPr="00E612BF">
        <w:rPr>
          <w:rFonts w:ascii="Times New Roman" w:hAnsi="Times New Roman" w:cs="Times New Roman"/>
          <w:sz w:val="24"/>
          <w:szCs w:val="24"/>
        </w:rPr>
        <w:t>»</w:t>
      </w:r>
      <w:r w:rsidRPr="00E612BF">
        <w:rPr>
          <w:rFonts w:ascii="Times New Roman" w:hAnsi="Times New Roman" w:cs="Times New Roman"/>
          <w:sz w:val="24"/>
          <w:szCs w:val="24"/>
        </w:rPr>
        <w:t>.</w:t>
      </w:r>
    </w:p>
    <w:p w14:paraId="137DC0D7" w14:textId="77777777" w:rsidR="00DC0D51" w:rsidRPr="00E612BF" w:rsidRDefault="00DC0D51" w:rsidP="006337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A52588" w14:textId="77777777" w:rsidR="00151D7B" w:rsidRPr="00E612BF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2BF">
        <w:rPr>
          <w:rFonts w:ascii="Times New Roman" w:hAnsi="Times New Roman" w:cs="Times New Roman"/>
          <w:b/>
          <w:sz w:val="24"/>
          <w:szCs w:val="24"/>
        </w:rPr>
        <w:t>5. УСЛОВИЯ ИСПОЛЬЗОВАНИЯ</w:t>
      </w:r>
    </w:p>
    <w:p w14:paraId="6225CCD2" w14:textId="77777777" w:rsidR="00DC0D51" w:rsidRPr="00E612BF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DC99E" w14:textId="03AA219C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5.1. Лицензиат может использовать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 следующими способами:</w:t>
      </w:r>
    </w:p>
    <w:p w14:paraId="1D2E2D72" w14:textId="66BBF0BA" w:rsidR="00992924" w:rsidRPr="00E612BF" w:rsidRDefault="00151D7B" w:rsidP="009929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5.1.1. Круглосуточно получать доступ к </w:t>
      </w:r>
      <w:r w:rsidR="00BA4F3A" w:rsidRPr="00E612BF">
        <w:rPr>
          <w:rFonts w:ascii="Times New Roman" w:hAnsi="Times New Roman" w:cs="Times New Roman"/>
          <w:sz w:val="24"/>
          <w:szCs w:val="24"/>
        </w:rPr>
        <w:t>веб-приложению</w:t>
      </w:r>
      <w:r w:rsidRPr="00E612BF">
        <w:rPr>
          <w:rFonts w:ascii="Times New Roman" w:hAnsi="Times New Roman" w:cs="Times New Roman"/>
          <w:sz w:val="24"/>
          <w:szCs w:val="24"/>
        </w:rPr>
        <w:t xml:space="preserve">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 xml:space="preserve">», за исключением времени проведения профилактических работ, и воспроизводить графическую часть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(рабочий интерфейс) на экране персонального компьютера</w:t>
      </w:r>
      <w:r w:rsidR="00992924" w:rsidRPr="00E612BF">
        <w:rPr>
          <w:rFonts w:ascii="Times New Roman" w:hAnsi="Times New Roman" w:cs="Times New Roman"/>
          <w:sz w:val="24"/>
          <w:szCs w:val="24"/>
        </w:rPr>
        <w:t xml:space="preserve"> или смартфона с возможностью доступа к сети Интернет, соответствующих минимальным системным требованиям для выхода в сеть Интернет с возможностью просмотра веб-сайтов.</w:t>
      </w:r>
    </w:p>
    <w:p w14:paraId="499E727A" w14:textId="7B54B118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5.1.2. Использовать все функциональные возможности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</w:t>
      </w:r>
      <w:r w:rsidR="00AD5BA9" w:rsidRPr="00E612BF">
        <w:rPr>
          <w:rFonts w:ascii="Times New Roman" w:hAnsi="Times New Roman" w:cs="Times New Roman"/>
          <w:sz w:val="24"/>
          <w:szCs w:val="24"/>
        </w:rPr>
        <w:t xml:space="preserve"> в течение оплаченного периода</w:t>
      </w:r>
      <w:r w:rsidRPr="00E612BF">
        <w:rPr>
          <w:rFonts w:ascii="Times New Roman" w:hAnsi="Times New Roman" w:cs="Times New Roman"/>
          <w:sz w:val="24"/>
          <w:szCs w:val="24"/>
        </w:rPr>
        <w:t xml:space="preserve"> </w:t>
      </w:r>
      <w:r w:rsidR="00AD5BA9" w:rsidRPr="00E612BF">
        <w:rPr>
          <w:rFonts w:ascii="Times New Roman" w:hAnsi="Times New Roman" w:cs="Times New Roman"/>
          <w:sz w:val="24"/>
          <w:szCs w:val="24"/>
        </w:rPr>
        <w:t>на основании</w:t>
      </w:r>
      <w:r w:rsidRPr="00E612BF">
        <w:rPr>
          <w:rFonts w:ascii="Times New Roman" w:hAnsi="Times New Roman" w:cs="Times New Roman"/>
          <w:sz w:val="24"/>
          <w:szCs w:val="24"/>
        </w:rPr>
        <w:t xml:space="preserve"> выбранного </w:t>
      </w:r>
      <w:r w:rsidR="00AD5BA9" w:rsidRPr="00E612BF">
        <w:rPr>
          <w:rFonts w:ascii="Times New Roman" w:hAnsi="Times New Roman" w:cs="Times New Roman"/>
          <w:sz w:val="24"/>
          <w:szCs w:val="24"/>
        </w:rPr>
        <w:t xml:space="preserve">варианта оплаты – ежемесячного или годового. Стоимость вариантов оплаты определена Прайс-листом (Приложение №1). </w:t>
      </w:r>
    </w:p>
    <w:p w14:paraId="5E9AA050" w14:textId="530F03EF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5.2. Лицензиат может уступить свои права и обязанности по Лицензионному соглашению другому лицу только с согласия Лицензиара и с соответствующим оформлением трехстороннего соглашения.</w:t>
      </w:r>
    </w:p>
    <w:p w14:paraId="3A1030F7" w14:textId="5965A04F" w:rsidR="00266001" w:rsidRPr="00E612BF" w:rsidRDefault="00E93951" w:rsidP="00C759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5.3. </w:t>
      </w:r>
      <w:r w:rsidR="00266001" w:rsidRPr="00E612BF">
        <w:rPr>
          <w:rFonts w:ascii="Times New Roman" w:hAnsi="Times New Roman" w:cs="Times New Roman"/>
          <w:sz w:val="24"/>
          <w:szCs w:val="24"/>
        </w:rPr>
        <w:t xml:space="preserve">При возникновении ошибок в данных по событиям по не зависящим от Лицензиара причинам (например, нарушение порядка приемки и отпуска топлива Лицензиатом), при условии штатной работы оборудования, Лицензиар не вправе вносить корректировки в базу данных. </w:t>
      </w:r>
    </w:p>
    <w:p w14:paraId="046B6E5A" w14:textId="78E3BA6E" w:rsidR="00560A9D" w:rsidRPr="00E612BF" w:rsidRDefault="00266001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При возникновении ошибок в данных по событиям в связи с системными сбоями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 xml:space="preserve">или неисправностью оборудования, Лицензиат обязуется направить в адрес Лицензиара официальное письмо на фирменном бланке организации с подписями уполномоченных на то лиц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 xml:space="preserve">с описанием ошибки. Если после рассмотрения письма Лицензиар подтверждает, что ошибка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в данных вызвана системным сбоем или неисправностью оборудования, то Лицензиар вправе внести корректировки.</w:t>
      </w:r>
      <w:r w:rsidR="00560A9D" w:rsidRPr="00E612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7828E" w14:textId="28753888" w:rsidR="00560A9D" w:rsidRPr="005564C8" w:rsidRDefault="00560A9D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C8">
        <w:rPr>
          <w:rFonts w:ascii="Times New Roman" w:hAnsi="Times New Roman" w:cs="Times New Roman"/>
          <w:sz w:val="24"/>
          <w:szCs w:val="24"/>
        </w:rPr>
        <w:t>5.4. Лицензиат не имеет права:</w:t>
      </w:r>
    </w:p>
    <w:p w14:paraId="77E87C17" w14:textId="24CC2464" w:rsidR="00560A9D" w:rsidRPr="005564C8" w:rsidRDefault="005564C8" w:rsidP="005564C8">
      <w:pPr>
        <w:tabs>
          <w:tab w:val="left" w:pos="822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60A9D" w:rsidRPr="005564C8">
        <w:rPr>
          <w:rFonts w:ascii="Times New Roman" w:hAnsi="Times New Roman" w:cs="Times New Roman"/>
          <w:sz w:val="24"/>
          <w:szCs w:val="24"/>
        </w:rPr>
        <w:t>создавать любое программное обеспечение, продукты и сервисы с использованием программы и входящих в ее состав иных объектов интеллектуальной собственности;</w:t>
      </w:r>
    </w:p>
    <w:p w14:paraId="2CED7DE3" w14:textId="09E2070D" w:rsidR="00560A9D" w:rsidRPr="005564C8" w:rsidRDefault="005564C8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60A9D" w:rsidRPr="005564C8">
        <w:rPr>
          <w:rFonts w:ascii="Times New Roman" w:hAnsi="Times New Roman" w:cs="Times New Roman"/>
          <w:sz w:val="24"/>
          <w:szCs w:val="24"/>
        </w:rPr>
        <w:t>модифицировать и переделывать программу и входящие в ее состав иные объекты интеллектуальной собственности любыми способами и в любых целях, кроме случаев, предусмотренных законодательством РФ;</w:t>
      </w:r>
    </w:p>
    <w:p w14:paraId="2E0326F0" w14:textId="76D2A184" w:rsidR="00560A9D" w:rsidRPr="00E612BF" w:rsidRDefault="005564C8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60A9D" w:rsidRPr="005564C8">
        <w:rPr>
          <w:rFonts w:ascii="Times New Roman" w:hAnsi="Times New Roman" w:cs="Times New Roman"/>
          <w:sz w:val="24"/>
          <w:szCs w:val="24"/>
        </w:rPr>
        <w:t>удалять или изменять в программе любую информацию о правах Лицензиара на нее</w:t>
      </w:r>
      <w:r w:rsidR="00E612BF" w:rsidRPr="005564C8">
        <w:rPr>
          <w:rFonts w:ascii="Times New Roman" w:hAnsi="Times New Roman" w:cs="Times New Roman"/>
          <w:sz w:val="24"/>
          <w:szCs w:val="24"/>
        </w:rPr>
        <w:t>.</w:t>
      </w:r>
    </w:p>
    <w:p w14:paraId="700752D7" w14:textId="1A333BE4" w:rsidR="00E93951" w:rsidRPr="00E612BF" w:rsidRDefault="00E93951" w:rsidP="002660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AD4718" w14:textId="77777777" w:rsidR="00151D7B" w:rsidRPr="00E612BF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2BF">
        <w:rPr>
          <w:rFonts w:ascii="Times New Roman" w:hAnsi="Times New Roman" w:cs="Times New Roman"/>
          <w:b/>
          <w:sz w:val="24"/>
          <w:szCs w:val="24"/>
        </w:rPr>
        <w:t>6. ПРАВА И ОБЯЗАННОСТИ СТОРОН</w:t>
      </w:r>
    </w:p>
    <w:p w14:paraId="5F2F8CFF" w14:textId="77777777" w:rsidR="00DC0D51" w:rsidRPr="00E612BF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D493E" w14:textId="77777777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12BF">
        <w:rPr>
          <w:rFonts w:ascii="Times New Roman" w:hAnsi="Times New Roman" w:cs="Times New Roman"/>
          <w:sz w:val="24"/>
          <w:szCs w:val="24"/>
          <w:u w:val="single"/>
        </w:rPr>
        <w:t>6.1. Обязанности Лицензиара:</w:t>
      </w:r>
    </w:p>
    <w:p w14:paraId="41C5FC3F" w14:textId="50474BCC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6.1.</w:t>
      </w:r>
      <w:r w:rsidR="00992924" w:rsidRPr="00E612BF">
        <w:rPr>
          <w:rFonts w:ascii="Times New Roman" w:hAnsi="Times New Roman" w:cs="Times New Roman"/>
          <w:sz w:val="24"/>
          <w:szCs w:val="24"/>
        </w:rPr>
        <w:t>1</w:t>
      </w:r>
      <w:r w:rsidRPr="00E612BF">
        <w:rPr>
          <w:rFonts w:ascii="Times New Roman" w:hAnsi="Times New Roman" w:cs="Times New Roman"/>
          <w:sz w:val="24"/>
          <w:szCs w:val="24"/>
        </w:rPr>
        <w:t>. Обеспечить круглосуточный доступ к серверу, за исключением времени проведения профилактических работ;</w:t>
      </w:r>
      <w:r w:rsidR="00992924" w:rsidRPr="00E612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0F13D" w14:textId="3C901C62" w:rsidR="007430AC" w:rsidRPr="00E612BF" w:rsidRDefault="00151D7B" w:rsidP="00B001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6.1.</w:t>
      </w:r>
      <w:r w:rsidR="00992924" w:rsidRPr="00E612BF">
        <w:rPr>
          <w:rFonts w:ascii="Times New Roman" w:hAnsi="Times New Roman" w:cs="Times New Roman"/>
          <w:sz w:val="24"/>
          <w:szCs w:val="24"/>
        </w:rPr>
        <w:t>2</w:t>
      </w:r>
      <w:r w:rsidRPr="00E612BF">
        <w:rPr>
          <w:rFonts w:ascii="Times New Roman" w:hAnsi="Times New Roman" w:cs="Times New Roman"/>
          <w:sz w:val="24"/>
          <w:szCs w:val="24"/>
        </w:rPr>
        <w:t>.</w:t>
      </w:r>
      <w:r w:rsidR="00B32141" w:rsidRPr="00E612BF">
        <w:rPr>
          <w:rFonts w:ascii="Times New Roman" w:hAnsi="Times New Roman" w:cs="Times New Roman"/>
          <w:sz w:val="24"/>
          <w:szCs w:val="24"/>
        </w:rPr>
        <w:t xml:space="preserve"> </w:t>
      </w:r>
      <w:r w:rsidR="000A3E27" w:rsidRPr="00E612BF">
        <w:rPr>
          <w:rFonts w:ascii="Times New Roman" w:hAnsi="Times New Roman" w:cs="Times New Roman"/>
          <w:sz w:val="24"/>
          <w:szCs w:val="24"/>
        </w:rPr>
        <w:t xml:space="preserve">Хранить данные с </w:t>
      </w:r>
      <w:r w:rsidR="00B32141" w:rsidRPr="00E612BF">
        <w:rPr>
          <w:rFonts w:ascii="Times New Roman" w:hAnsi="Times New Roman" w:cs="Times New Roman"/>
          <w:sz w:val="24"/>
          <w:szCs w:val="24"/>
        </w:rPr>
        <w:t>к</w:t>
      </w:r>
      <w:r w:rsidR="000A3E27" w:rsidRPr="00E612BF">
        <w:rPr>
          <w:rFonts w:ascii="Times New Roman" w:hAnsi="Times New Roman" w:cs="Times New Roman"/>
          <w:sz w:val="24"/>
          <w:szCs w:val="24"/>
        </w:rPr>
        <w:t xml:space="preserve">онтроллеров Лицензиата </w:t>
      </w:r>
      <w:r w:rsidR="00B32141" w:rsidRPr="00E612BF">
        <w:rPr>
          <w:rFonts w:ascii="Times New Roman" w:hAnsi="Times New Roman" w:cs="Times New Roman"/>
          <w:sz w:val="24"/>
          <w:szCs w:val="24"/>
        </w:rPr>
        <w:t>за текущий календарный год</w:t>
      </w:r>
      <w:r w:rsidR="00D546BE" w:rsidRPr="00E612BF">
        <w:rPr>
          <w:rFonts w:ascii="Times New Roman" w:hAnsi="Times New Roman" w:cs="Times New Roman"/>
          <w:sz w:val="24"/>
          <w:szCs w:val="24"/>
        </w:rPr>
        <w:t xml:space="preserve">; </w:t>
      </w:r>
      <w:r w:rsidR="00B001D1" w:rsidRPr="00E612BF">
        <w:rPr>
          <w:rFonts w:ascii="Times New Roman" w:hAnsi="Times New Roman" w:cs="Times New Roman"/>
          <w:sz w:val="24"/>
          <w:szCs w:val="24"/>
        </w:rPr>
        <w:t xml:space="preserve">за </w:t>
      </w:r>
      <w:r w:rsidR="007430AC" w:rsidRPr="00E612BF">
        <w:rPr>
          <w:rFonts w:ascii="Times New Roman" w:hAnsi="Times New Roman" w:cs="Times New Roman"/>
          <w:sz w:val="24"/>
          <w:szCs w:val="24"/>
        </w:rPr>
        <w:t>1 (о</w:t>
      </w:r>
      <w:r w:rsidR="00B32141" w:rsidRPr="00E612BF">
        <w:rPr>
          <w:rFonts w:ascii="Times New Roman" w:hAnsi="Times New Roman" w:cs="Times New Roman"/>
          <w:sz w:val="24"/>
          <w:szCs w:val="24"/>
        </w:rPr>
        <w:t>дин</w:t>
      </w:r>
      <w:r w:rsidR="007430AC" w:rsidRPr="00E612BF">
        <w:rPr>
          <w:rFonts w:ascii="Times New Roman" w:hAnsi="Times New Roman" w:cs="Times New Roman"/>
          <w:sz w:val="24"/>
          <w:szCs w:val="24"/>
        </w:rPr>
        <w:t>) календарн</w:t>
      </w:r>
      <w:r w:rsidR="00B32141" w:rsidRPr="00E612BF">
        <w:rPr>
          <w:rFonts w:ascii="Times New Roman" w:hAnsi="Times New Roman" w:cs="Times New Roman"/>
          <w:sz w:val="24"/>
          <w:szCs w:val="24"/>
        </w:rPr>
        <w:t>ый</w:t>
      </w:r>
      <w:r w:rsidR="007430AC" w:rsidRPr="00E612BF">
        <w:rPr>
          <w:rFonts w:ascii="Times New Roman" w:hAnsi="Times New Roman" w:cs="Times New Roman"/>
          <w:sz w:val="24"/>
          <w:szCs w:val="24"/>
        </w:rPr>
        <w:t xml:space="preserve"> год</w:t>
      </w:r>
      <w:r w:rsidR="00B32141" w:rsidRPr="00E612BF">
        <w:rPr>
          <w:rFonts w:ascii="Times New Roman" w:hAnsi="Times New Roman" w:cs="Times New Roman"/>
          <w:sz w:val="24"/>
          <w:szCs w:val="24"/>
        </w:rPr>
        <w:t>, предшествующий текущему,</w:t>
      </w:r>
      <w:r w:rsidR="00B001D1" w:rsidRPr="00E612BF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7430AC" w:rsidRPr="00E612BF">
        <w:rPr>
          <w:rFonts w:ascii="Times New Roman" w:hAnsi="Times New Roman" w:cs="Times New Roman"/>
          <w:sz w:val="24"/>
          <w:szCs w:val="24"/>
        </w:rPr>
        <w:t xml:space="preserve"> </w:t>
      </w:r>
      <w:r w:rsidR="00B001D1" w:rsidRPr="00E612BF">
        <w:rPr>
          <w:rFonts w:ascii="Times New Roman" w:hAnsi="Times New Roman" w:cs="Times New Roman"/>
          <w:sz w:val="24"/>
          <w:szCs w:val="24"/>
        </w:rPr>
        <w:t>первых 3 (трех) месяцев текущего года</w:t>
      </w:r>
      <w:r w:rsidR="003B3DB6" w:rsidRPr="00E612BF">
        <w:rPr>
          <w:rFonts w:ascii="Times New Roman" w:hAnsi="Times New Roman" w:cs="Times New Roman"/>
          <w:sz w:val="24"/>
          <w:szCs w:val="24"/>
        </w:rPr>
        <w:t>;</w:t>
      </w:r>
      <w:r w:rsidR="00B001D1" w:rsidRPr="00E612BF">
        <w:rPr>
          <w:rFonts w:ascii="Times New Roman" w:hAnsi="Times New Roman" w:cs="Times New Roman"/>
          <w:sz w:val="24"/>
          <w:szCs w:val="24"/>
        </w:rPr>
        <w:t xml:space="preserve"> </w:t>
      </w:r>
      <w:r w:rsidR="00B32141" w:rsidRPr="00E612BF">
        <w:rPr>
          <w:rFonts w:ascii="Times New Roman" w:hAnsi="Times New Roman" w:cs="Times New Roman"/>
          <w:sz w:val="24"/>
          <w:szCs w:val="24"/>
        </w:rPr>
        <w:t xml:space="preserve">либо до момента получения уведомления от Лицензиата о необходимости их уничтожения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="00B32141" w:rsidRPr="00E612BF">
        <w:rPr>
          <w:rFonts w:ascii="Times New Roman" w:hAnsi="Times New Roman" w:cs="Times New Roman"/>
          <w:sz w:val="24"/>
          <w:szCs w:val="24"/>
        </w:rPr>
        <w:lastRenderedPageBreak/>
        <w:t xml:space="preserve">на сервере (в зависимости от того, что наступит раньше). </w:t>
      </w:r>
      <w:r w:rsidR="007430AC" w:rsidRPr="00E612BF">
        <w:rPr>
          <w:rFonts w:ascii="Times New Roman" w:hAnsi="Times New Roman" w:cs="Times New Roman"/>
          <w:sz w:val="24"/>
          <w:szCs w:val="24"/>
        </w:rPr>
        <w:t xml:space="preserve">Под календарным годом понимается период </w:t>
      </w:r>
      <w:r w:rsidR="00B32141" w:rsidRPr="00E612BF">
        <w:rPr>
          <w:rFonts w:ascii="Times New Roman" w:hAnsi="Times New Roman" w:cs="Times New Roman"/>
          <w:sz w:val="24"/>
          <w:szCs w:val="24"/>
        </w:rPr>
        <w:t>в 12 месяцев с 1 января по 31 декабря.</w:t>
      </w:r>
    </w:p>
    <w:p w14:paraId="12582ACB" w14:textId="098B3580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6.1.</w:t>
      </w:r>
      <w:r w:rsidR="00992924" w:rsidRPr="00E612BF">
        <w:rPr>
          <w:rFonts w:ascii="Times New Roman" w:hAnsi="Times New Roman" w:cs="Times New Roman"/>
          <w:sz w:val="24"/>
          <w:szCs w:val="24"/>
        </w:rPr>
        <w:t>3</w:t>
      </w:r>
      <w:r w:rsidRPr="00E612BF">
        <w:rPr>
          <w:rFonts w:ascii="Times New Roman" w:hAnsi="Times New Roman" w:cs="Times New Roman"/>
          <w:sz w:val="24"/>
          <w:szCs w:val="24"/>
        </w:rPr>
        <w:t xml:space="preserve">. Обеспечить конфиденциальность данных, размещенных Лицензиатом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в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», на весь период их нахождения на сервере Лицензиара.</w:t>
      </w:r>
    </w:p>
    <w:p w14:paraId="5B6E5C33" w14:textId="767B1B50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12BF">
        <w:rPr>
          <w:rFonts w:ascii="Times New Roman" w:hAnsi="Times New Roman" w:cs="Times New Roman"/>
          <w:sz w:val="24"/>
          <w:szCs w:val="24"/>
          <w:u w:val="single"/>
        </w:rPr>
        <w:t>6.2. Права Лицензиара:</w:t>
      </w:r>
    </w:p>
    <w:p w14:paraId="33D4020B" w14:textId="7F9DADDF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6.2.1. Модифицировать или выпускать обновленные версии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 xml:space="preserve">» в любое время без объяснения причин, в том числе в целях удовлетворения требований конкурентоспособности,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в целях соблюдения действующего законодательства Российской Федерации;</w:t>
      </w:r>
    </w:p>
    <w:p w14:paraId="675F40F4" w14:textId="0DF4FC2A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6.2.2. Лицензиар оставляет за собой право добавлять новые свойства и функциональные возможности в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 или удалять из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 xml:space="preserve">» уже существующие свойства </w:t>
      </w:r>
      <w:r w:rsidR="006709F0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и функции на свое усмотрение;</w:t>
      </w:r>
    </w:p>
    <w:p w14:paraId="4C4BAC21" w14:textId="127EC38F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6.2.3. Блокировать доступ к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 при нарушении Лицензиатом условий настоящего Лицензионного соглашения, в том числе условий оплаты.</w:t>
      </w:r>
    </w:p>
    <w:p w14:paraId="5F24AE11" w14:textId="0A7A88DD" w:rsidR="00266001" w:rsidRPr="00E612BF" w:rsidRDefault="00614BA2" w:rsidP="002660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6.2.4.</w:t>
      </w:r>
      <w:r w:rsidR="00266001" w:rsidRPr="00E612BF">
        <w:rPr>
          <w:rFonts w:ascii="Times New Roman" w:hAnsi="Times New Roman" w:cs="Times New Roman"/>
          <w:sz w:val="24"/>
          <w:szCs w:val="24"/>
        </w:rPr>
        <w:t xml:space="preserve"> Изменять технические, программные и аппаратные параметры оборудования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="00266001" w:rsidRPr="00E612BF">
        <w:rPr>
          <w:rFonts w:ascii="Times New Roman" w:hAnsi="Times New Roman" w:cs="Times New Roman"/>
          <w:sz w:val="24"/>
          <w:szCs w:val="24"/>
        </w:rPr>
        <w:t>с целью обеспечения безопасности, быстродействия и удобства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="00266001" w:rsidRPr="00E612BF">
        <w:rPr>
          <w:rFonts w:ascii="Times New Roman" w:hAnsi="Times New Roman" w:cs="Times New Roman"/>
          <w:sz w:val="24"/>
          <w:szCs w:val="24"/>
        </w:rPr>
        <w:t>», изменять адресацию серверов (в т.ч. менять доменные имена).</w:t>
      </w:r>
    </w:p>
    <w:p w14:paraId="4EC84DA8" w14:textId="43D57CB6" w:rsidR="00B32141" w:rsidRPr="00E612BF" w:rsidRDefault="00266001" w:rsidP="00C759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6.2.5. Производить технические работы и приостанавливать работу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 xml:space="preserve">» </w:t>
      </w:r>
      <w:r w:rsidR="00AD60A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E612BF">
        <w:rPr>
          <w:rFonts w:ascii="Times New Roman" w:hAnsi="Times New Roman" w:cs="Times New Roman"/>
          <w:sz w:val="24"/>
          <w:szCs w:val="24"/>
        </w:rPr>
        <w:t>с предупреждением Лицензиата.</w:t>
      </w:r>
    </w:p>
    <w:p w14:paraId="5257AD78" w14:textId="76FD21D9" w:rsidR="00992924" w:rsidRPr="00E612BF" w:rsidRDefault="00B32141" w:rsidP="00C759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6.2.6. Уничтожать данные с контроллеров Лицензиата по истечении срока хранения</w:t>
      </w:r>
      <w:r w:rsidR="003755DF" w:rsidRPr="00E612BF">
        <w:rPr>
          <w:rFonts w:ascii="Times New Roman" w:hAnsi="Times New Roman" w:cs="Times New Roman"/>
          <w:sz w:val="24"/>
          <w:szCs w:val="24"/>
        </w:rPr>
        <w:t xml:space="preserve"> данных</w:t>
      </w:r>
      <w:r w:rsidRPr="00E612BF">
        <w:rPr>
          <w:rFonts w:ascii="Times New Roman" w:hAnsi="Times New Roman" w:cs="Times New Roman"/>
          <w:sz w:val="24"/>
          <w:szCs w:val="24"/>
        </w:rPr>
        <w:t xml:space="preserve"> на сервере в соответствии с п. </w:t>
      </w:r>
      <w:r w:rsidR="003755DF" w:rsidRPr="00E612BF">
        <w:rPr>
          <w:rFonts w:ascii="Times New Roman" w:hAnsi="Times New Roman" w:cs="Times New Roman"/>
          <w:sz w:val="24"/>
          <w:szCs w:val="24"/>
        </w:rPr>
        <w:t xml:space="preserve">6.1.2. </w:t>
      </w:r>
    </w:p>
    <w:p w14:paraId="73F092C6" w14:textId="77777777" w:rsidR="00560A9D" w:rsidRPr="00E612BF" w:rsidRDefault="00560A9D" w:rsidP="00C759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173F83" w14:textId="77777777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12BF">
        <w:rPr>
          <w:rFonts w:ascii="Times New Roman" w:hAnsi="Times New Roman" w:cs="Times New Roman"/>
          <w:sz w:val="24"/>
          <w:szCs w:val="24"/>
          <w:u w:val="single"/>
        </w:rPr>
        <w:t>6.3. Обязанности Лицензиата:</w:t>
      </w:r>
    </w:p>
    <w:p w14:paraId="2CEC500B" w14:textId="43D1B829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6.3.1. Отказаться от попыток</w:t>
      </w:r>
      <w:r w:rsidR="009527EC" w:rsidRPr="00E612BF">
        <w:rPr>
          <w:rFonts w:ascii="Times New Roman" w:hAnsi="Times New Roman" w:cs="Times New Roman"/>
          <w:sz w:val="24"/>
          <w:szCs w:val="24"/>
        </w:rPr>
        <w:t>:</w:t>
      </w:r>
      <w:r w:rsidRPr="00E612BF">
        <w:rPr>
          <w:rFonts w:ascii="Times New Roman" w:hAnsi="Times New Roman" w:cs="Times New Roman"/>
          <w:sz w:val="24"/>
          <w:szCs w:val="24"/>
        </w:rPr>
        <w:t xml:space="preserve"> копировать</w:t>
      </w:r>
      <w:r w:rsidR="009527EC" w:rsidRPr="00E612BF">
        <w:rPr>
          <w:rFonts w:ascii="Times New Roman" w:hAnsi="Times New Roman" w:cs="Times New Roman"/>
          <w:sz w:val="24"/>
          <w:szCs w:val="24"/>
        </w:rPr>
        <w:t>;</w:t>
      </w:r>
      <w:r w:rsidRPr="00E612BF">
        <w:rPr>
          <w:rFonts w:ascii="Times New Roman" w:hAnsi="Times New Roman" w:cs="Times New Roman"/>
          <w:sz w:val="24"/>
          <w:szCs w:val="24"/>
        </w:rPr>
        <w:t xml:space="preserve"> модифицировать</w:t>
      </w:r>
      <w:r w:rsidR="009527EC" w:rsidRPr="00E612BF">
        <w:rPr>
          <w:rFonts w:ascii="Times New Roman" w:hAnsi="Times New Roman" w:cs="Times New Roman"/>
          <w:sz w:val="24"/>
          <w:szCs w:val="24"/>
        </w:rPr>
        <w:t>;</w:t>
      </w:r>
      <w:r w:rsidRPr="00E612BF">
        <w:rPr>
          <w:rFonts w:ascii="Times New Roman" w:hAnsi="Times New Roman" w:cs="Times New Roman"/>
          <w:sz w:val="24"/>
          <w:szCs w:val="24"/>
        </w:rPr>
        <w:t xml:space="preserve"> декомпилировать</w:t>
      </w:r>
      <w:r w:rsidR="009527EC" w:rsidRPr="00E612BF">
        <w:rPr>
          <w:rFonts w:ascii="Times New Roman" w:hAnsi="Times New Roman" w:cs="Times New Roman"/>
          <w:sz w:val="24"/>
          <w:szCs w:val="24"/>
        </w:rPr>
        <w:t>;</w:t>
      </w:r>
      <w:r w:rsidRPr="00E612BF">
        <w:rPr>
          <w:rFonts w:ascii="Times New Roman" w:hAnsi="Times New Roman" w:cs="Times New Roman"/>
          <w:sz w:val="24"/>
          <w:szCs w:val="24"/>
        </w:rPr>
        <w:t xml:space="preserve"> деассемблировать</w:t>
      </w:r>
      <w:r w:rsidR="009527EC" w:rsidRPr="00E612BF">
        <w:rPr>
          <w:rFonts w:ascii="Times New Roman" w:hAnsi="Times New Roman" w:cs="Times New Roman"/>
          <w:sz w:val="24"/>
          <w:szCs w:val="24"/>
        </w:rPr>
        <w:t>;</w:t>
      </w:r>
      <w:r w:rsidRPr="00E612BF">
        <w:rPr>
          <w:rFonts w:ascii="Times New Roman" w:hAnsi="Times New Roman" w:cs="Times New Roman"/>
          <w:sz w:val="24"/>
          <w:szCs w:val="24"/>
        </w:rPr>
        <w:t xml:space="preserve"> передавать третьим лицам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</w:t>
      </w:r>
      <w:r w:rsidR="009527EC" w:rsidRPr="00E612BF">
        <w:rPr>
          <w:rFonts w:ascii="Times New Roman" w:hAnsi="Times New Roman" w:cs="Times New Roman"/>
          <w:sz w:val="24"/>
          <w:szCs w:val="24"/>
        </w:rPr>
        <w:t xml:space="preserve"> за исключением случаев, предусмотренных настоящим Соглашением</w:t>
      </w:r>
      <w:r w:rsidRPr="00E612BF">
        <w:rPr>
          <w:rFonts w:ascii="Times New Roman" w:hAnsi="Times New Roman" w:cs="Times New Roman"/>
          <w:sz w:val="24"/>
          <w:szCs w:val="24"/>
        </w:rPr>
        <w:t>;</w:t>
      </w:r>
    </w:p>
    <w:p w14:paraId="00C78C78" w14:textId="2BFC2E09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6.3.2. Отказаться от попыток доступа третьих лиц к информации, хранящейся </w:t>
      </w:r>
      <w:r w:rsidR="006709F0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в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»;</w:t>
      </w:r>
    </w:p>
    <w:p w14:paraId="02647C3D" w14:textId="77777777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6.3.3. Своевременно направлять уведомления Лицензиару о необходимости уничтожения данных на сервере;</w:t>
      </w:r>
    </w:p>
    <w:p w14:paraId="7E02A5F6" w14:textId="3FB55BDD" w:rsidR="009527EC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6.3.4. Соблюдать правила информационной безопасности на рабочем месте</w:t>
      </w:r>
      <w:r w:rsidR="009527EC" w:rsidRPr="00E612BF">
        <w:rPr>
          <w:rFonts w:ascii="Times New Roman" w:hAnsi="Times New Roman" w:cs="Times New Roman"/>
          <w:sz w:val="24"/>
          <w:szCs w:val="24"/>
        </w:rPr>
        <w:t>:</w:t>
      </w:r>
    </w:p>
    <w:p w14:paraId="19818725" w14:textId="50A4EB19" w:rsidR="009527EC" w:rsidRPr="00E612BF" w:rsidRDefault="009527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- Использовать лицензионные операционные системы с возможностью регулярного обновления;</w:t>
      </w:r>
    </w:p>
    <w:p w14:paraId="61DBF107" w14:textId="3B1E577D" w:rsidR="009527EC" w:rsidRPr="00E612BF" w:rsidRDefault="009527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- Использовать лицензионное антивирусное программное обеспечение с возможностью регулярного обновления;</w:t>
      </w:r>
    </w:p>
    <w:p w14:paraId="160F2AEF" w14:textId="1228C763" w:rsidR="009527EC" w:rsidRPr="00E612BF" w:rsidRDefault="009527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- Ограничивать доступ к рабочему месту посторонним лицам;</w:t>
      </w:r>
    </w:p>
    <w:p w14:paraId="4175E60D" w14:textId="06B9192D" w:rsidR="009527EC" w:rsidRPr="00E612BF" w:rsidRDefault="009527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- Использовать внешние носители информации только с проверенных источников;</w:t>
      </w:r>
    </w:p>
    <w:p w14:paraId="7E6121A7" w14:textId="6A58BFD4" w:rsidR="009527EC" w:rsidRPr="00E612BF" w:rsidRDefault="009527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- </w:t>
      </w:r>
      <w:r w:rsidR="00820C9B" w:rsidRPr="00E612BF">
        <w:rPr>
          <w:rFonts w:ascii="Times New Roman" w:hAnsi="Times New Roman" w:cs="Times New Roman"/>
          <w:sz w:val="24"/>
          <w:szCs w:val="24"/>
        </w:rPr>
        <w:t>Н</w:t>
      </w:r>
      <w:r w:rsidRPr="00E612BF">
        <w:rPr>
          <w:rFonts w:ascii="Times New Roman" w:hAnsi="Times New Roman" w:cs="Times New Roman"/>
          <w:sz w:val="24"/>
          <w:szCs w:val="24"/>
        </w:rPr>
        <w:t>е открывать файлы, полученные не от доверенных источников</w:t>
      </w:r>
      <w:r w:rsidR="00820C9B" w:rsidRPr="00E612BF">
        <w:rPr>
          <w:rFonts w:ascii="Times New Roman" w:hAnsi="Times New Roman" w:cs="Times New Roman"/>
          <w:sz w:val="24"/>
          <w:szCs w:val="24"/>
        </w:rPr>
        <w:t>.</w:t>
      </w:r>
    </w:p>
    <w:p w14:paraId="436A2D28" w14:textId="77777777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6.3.5. Предоставлять Лицензиару все сведения и документы, необходимые для выполнения Лицензиаром своих обязательств по настоящему Лицензионному соглашению;</w:t>
      </w:r>
    </w:p>
    <w:p w14:paraId="5B531FFC" w14:textId="77777777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6.3.6. Обеспечить конфиденциальность кодов аутентификации;</w:t>
      </w:r>
    </w:p>
    <w:p w14:paraId="1EFEF931" w14:textId="4C8C2E7D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6.3.7. Не предоставлять третьим лицам средства, имеющиеся в распоряжении Лицензиата, позволяющие принимать СМС-сообщения, отправляемые на номер мобильного телефона с кодами подтверждений или кодами доступа к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 и контроллерам;</w:t>
      </w:r>
    </w:p>
    <w:p w14:paraId="36AA7CD5" w14:textId="63084F10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6.3.8. Письменно уведомить Лицензиара при смене </w:t>
      </w:r>
      <w:r w:rsidR="00B84D2A" w:rsidRPr="00E612BF">
        <w:rPr>
          <w:rFonts w:ascii="Times New Roman" w:hAnsi="Times New Roman" w:cs="Times New Roman"/>
          <w:sz w:val="24"/>
          <w:szCs w:val="24"/>
        </w:rPr>
        <w:t xml:space="preserve">реквизитов Лицензиата,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="00B84D2A" w:rsidRPr="00E612BF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E612BF">
        <w:rPr>
          <w:rFonts w:ascii="Times New Roman" w:hAnsi="Times New Roman" w:cs="Times New Roman"/>
          <w:sz w:val="24"/>
          <w:szCs w:val="24"/>
        </w:rPr>
        <w:t>номера мобильного телефона или адреса электронной почты</w:t>
      </w:r>
      <w:r w:rsidR="00B84D2A" w:rsidRPr="00E612BF">
        <w:rPr>
          <w:rFonts w:ascii="Times New Roman" w:hAnsi="Times New Roman" w:cs="Times New Roman"/>
          <w:sz w:val="24"/>
          <w:szCs w:val="24"/>
        </w:rPr>
        <w:t xml:space="preserve">, </w:t>
      </w:r>
      <w:r w:rsidRPr="00E612BF">
        <w:rPr>
          <w:rFonts w:ascii="Times New Roman" w:hAnsi="Times New Roman" w:cs="Times New Roman"/>
          <w:sz w:val="24"/>
          <w:szCs w:val="24"/>
        </w:rPr>
        <w:t>не позднее дня, когда происходит такая смена.</w:t>
      </w:r>
    </w:p>
    <w:p w14:paraId="4583BB6A" w14:textId="3898DEDA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12BF">
        <w:rPr>
          <w:rFonts w:ascii="Times New Roman" w:hAnsi="Times New Roman" w:cs="Times New Roman"/>
          <w:sz w:val="24"/>
          <w:szCs w:val="24"/>
          <w:u w:val="single"/>
        </w:rPr>
        <w:lastRenderedPageBreak/>
        <w:t>6.4. Права Лицензиата:</w:t>
      </w:r>
      <w:r w:rsidR="00B84D2A" w:rsidRPr="00E612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E9CE6AF" w14:textId="5A33A5DA" w:rsidR="00151D7B" w:rsidRPr="00E612BF" w:rsidRDefault="00151D7B" w:rsidP="009929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6.4.1. Получение круглосуточного доступа к серверу</w:t>
      </w:r>
      <w:r w:rsidR="003E40E8" w:rsidRPr="00E612BF">
        <w:rPr>
          <w:rFonts w:ascii="Times New Roman" w:hAnsi="Times New Roman" w:cs="Times New Roman"/>
          <w:sz w:val="24"/>
          <w:szCs w:val="24"/>
        </w:rPr>
        <w:t xml:space="preserve"> Лицензиара,</w:t>
      </w:r>
      <w:r w:rsidRPr="00E612BF">
        <w:rPr>
          <w:rFonts w:ascii="Times New Roman" w:hAnsi="Times New Roman" w:cs="Times New Roman"/>
          <w:sz w:val="24"/>
          <w:szCs w:val="24"/>
        </w:rPr>
        <w:t xml:space="preserve"> за исключением времени пр</w:t>
      </w:r>
      <w:r w:rsidR="00992924" w:rsidRPr="00E612BF">
        <w:rPr>
          <w:rFonts w:ascii="Times New Roman" w:hAnsi="Times New Roman" w:cs="Times New Roman"/>
          <w:sz w:val="24"/>
          <w:szCs w:val="24"/>
        </w:rPr>
        <w:t>оведения профилактических работ.</w:t>
      </w:r>
      <w:r w:rsidR="003E40E8" w:rsidRPr="00E612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13AC2" w14:textId="77777777" w:rsidR="00992924" w:rsidRPr="00E612BF" w:rsidRDefault="00992924" w:rsidP="009929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4AD509" w14:textId="77777777" w:rsidR="00151D7B" w:rsidRPr="00E612BF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2BF">
        <w:rPr>
          <w:rFonts w:ascii="Times New Roman" w:hAnsi="Times New Roman" w:cs="Times New Roman"/>
          <w:b/>
          <w:sz w:val="24"/>
          <w:szCs w:val="24"/>
        </w:rPr>
        <w:t>7. ОБЯЗАТЕЛЬСТВА СТОРОН В ОБЛАСТИ ОБРАБОТКИ ПЕРСОНАЛЬНЫХ ДАННЫХ</w:t>
      </w:r>
    </w:p>
    <w:p w14:paraId="02D71AAB" w14:textId="77777777" w:rsidR="00DC0D51" w:rsidRPr="00E612BF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BB813" w14:textId="77777777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12BF">
        <w:rPr>
          <w:rFonts w:ascii="Times New Roman" w:hAnsi="Times New Roman" w:cs="Times New Roman"/>
          <w:sz w:val="24"/>
          <w:szCs w:val="24"/>
          <w:u w:val="single"/>
        </w:rPr>
        <w:t>7.1. Лицензиат гарантирует:</w:t>
      </w:r>
    </w:p>
    <w:p w14:paraId="793189C4" w14:textId="77777777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7.1.1. Что при обработке персональных данных им соблюдены все права субъектов персональных данных, предусмотренные действующим законодательством в области защиты персональных данных;</w:t>
      </w:r>
    </w:p>
    <w:p w14:paraId="7C7F0E60" w14:textId="102C627E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7.1.2. Что им получено согласие субъектов персональных данных на обработку принадлежащих им персональных данных с использованием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»;</w:t>
      </w:r>
    </w:p>
    <w:p w14:paraId="3157618D" w14:textId="77777777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7.1.3. Что при размещении персональных данных им соблюдены все принципы и условия обработки персональных данных и ограничения, предусмотренные действующим законодательством;</w:t>
      </w:r>
    </w:p>
    <w:p w14:paraId="00462EA0" w14:textId="0AC2A13C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7.1.4. Что в случае прекращения действия настоящего Лицензионного соглашения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 xml:space="preserve">им в течение 10 (десяти) рабочих дней будут уничтожены персональные данные, размещенные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в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», самостоятельно, либо при помощи направления своевременного уведомления Лицензиару о необходимости такого удаления.</w:t>
      </w:r>
    </w:p>
    <w:p w14:paraId="1F775FC8" w14:textId="77777777" w:rsidR="00151D7B" w:rsidRPr="005564C8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C8">
        <w:rPr>
          <w:rFonts w:ascii="Times New Roman" w:hAnsi="Times New Roman" w:cs="Times New Roman"/>
          <w:sz w:val="24"/>
          <w:szCs w:val="24"/>
        </w:rPr>
        <w:t xml:space="preserve">7.2. В целях соблюдения прав субъекта персональных данных, Стороны договорились установить следующий порядок взаимодействия при получении Лицензиатом Запроса: </w:t>
      </w:r>
    </w:p>
    <w:p w14:paraId="41A24337" w14:textId="755B4D45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7</w:t>
      </w:r>
      <w:r w:rsidR="008873BC" w:rsidRPr="00E612BF">
        <w:rPr>
          <w:rFonts w:ascii="Times New Roman" w:hAnsi="Times New Roman" w:cs="Times New Roman"/>
          <w:sz w:val="24"/>
          <w:szCs w:val="24"/>
        </w:rPr>
        <w:t xml:space="preserve">.2.1. При получении Лицензиатом </w:t>
      </w:r>
      <w:r w:rsidRPr="00E612BF">
        <w:rPr>
          <w:rFonts w:ascii="Times New Roman" w:hAnsi="Times New Roman" w:cs="Times New Roman"/>
          <w:sz w:val="24"/>
          <w:szCs w:val="24"/>
        </w:rPr>
        <w:t xml:space="preserve">Запроса, содержащего отзыв субъекта персональных данных согласия на обработку персональных данных, в течение </w:t>
      </w:r>
      <w:r w:rsidR="008873BC" w:rsidRPr="00E612BF">
        <w:rPr>
          <w:rFonts w:ascii="Times New Roman" w:hAnsi="Times New Roman" w:cs="Times New Roman"/>
          <w:sz w:val="24"/>
          <w:szCs w:val="24"/>
        </w:rPr>
        <w:t>7 (</w:t>
      </w:r>
      <w:r w:rsidRPr="00E612BF">
        <w:rPr>
          <w:rFonts w:ascii="Times New Roman" w:hAnsi="Times New Roman" w:cs="Times New Roman"/>
          <w:sz w:val="24"/>
          <w:szCs w:val="24"/>
        </w:rPr>
        <w:t>семи</w:t>
      </w:r>
      <w:r w:rsidR="008873BC" w:rsidRPr="00E612BF">
        <w:rPr>
          <w:rFonts w:ascii="Times New Roman" w:hAnsi="Times New Roman" w:cs="Times New Roman"/>
          <w:sz w:val="24"/>
          <w:szCs w:val="24"/>
        </w:rPr>
        <w:t>)</w:t>
      </w:r>
      <w:r w:rsidRPr="00E612BF">
        <w:rPr>
          <w:rFonts w:ascii="Times New Roman" w:hAnsi="Times New Roman" w:cs="Times New Roman"/>
          <w:sz w:val="24"/>
          <w:szCs w:val="24"/>
        </w:rPr>
        <w:t xml:space="preserve"> рабочих дней с момента его получения Лицензиат обязуется уведомить Лицензиара о необходимости удаления отозванных данных;</w:t>
      </w:r>
    </w:p>
    <w:p w14:paraId="08F968C1" w14:textId="31DDCBBC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7.2.2. В случае проведения проверки деятельности Лицензиара и/или выявления нарушений обработки персональных данных уполномоченным органом по защите прав </w:t>
      </w:r>
      <w:proofErr w:type="gramStart"/>
      <w:r w:rsidR="005564C8">
        <w:rPr>
          <w:rFonts w:ascii="Times New Roman" w:hAnsi="Times New Roman" w:cs="Times New Roman"/>
          <w:sz w:val="24"/>
          <w:szCs w:val="24"/>
        </w:rPr>
        <w:t>субъектов</w:t>
      </w:r>
      <w:proofErr w:type="gramEnd"/>
      <w:r w:rsidRPr="00E612BF">
        <w:rPr>
          <w:rFonts w:ascii="Times New Roman" w:hAnsi="Times New Roman" w:cs="Times New Roman"/>
          <w:sz w:val="24"/>
          <w:szCs w:val="24"/>
        </w:rPr>
        <w:t xml:space="preserve"> персональных данных Лицензиар адресует требование уполномоченного органа, которое не может быть выполнено Лицензиаром в силу объективных причин, Лицензиату. Указанное требование подлежит немедленному исполнению;</w:t>
      </w:r>
    </w:p>
    <w:p w14:paraId="63346A6F" w14:textId="24DDBA0C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7.2.3. С момента передачи Лицензиаром требований уполномоченного органа по защите прав </w:t>
      </w:r>
      <w:proofErr w:type="gramStart"/>
      <w:r w:rsidR="005564C8">
        <w:rPr>
          <w:rFonts w:ascii="Times New Roman" w:hAnsi="Times New Roman" w:cs="Times New Roman"/>
          <w:sz w:val="24"/>
          <w:szCs w:val="24"/>
        </w:rPr>
        <w:t>субъектов</w:t>
      </w:r>
      <w:proofErr w:type="gramEnd"/>
      <w:r w:rsidRPr="00E612BF">
        <w:rPr>
          <w:rFonts w:ascii="Times New Roman" w:hAnsi="Times New Roman" w:cs="Times New Roman"/>
          <w:sz w:val="24"/>
          <w:szCs w:val="24"/>
        </w:rPr>
        <w:t xml:space="preserve"> персональных данных Лицензиат становится ответственным за неисполнение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или ненадлежащее исполнение указанных требований в соответствующей части и обязуется возместить Лицензиару причиненные таким неисполнением убытки в течение 20</w:t>
      </w:r>
      <w:r w:rsidR="008873BC" w:rsidRPr="00E612BF">
        <w:rPr>
          <w:rFonts w:ascii="Times New Roman" w:hAnsi="Times New Roman" w:cs="Times New Roman"/>
          <w:sz w:val="24"/>
          <w:szCs w:val="24"/>
        </w:rPr>
        <w:t xml:space="preserve"> (двадцати)</w:t>
      </w:r>
      <w:r w:rsidRPr="00E612BF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требования Лицензиара в письменной форме.</w:t>
      </w:r>
    </w:p>
    <w:p w14:paraId="6CE4189C" w14:textId="77777777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12BF">
        <w:rPr>
          <w:rFonts w:ascii="Times New Roman" w:hAnsi="Times New Roman" w:cs="Times New Roman"/>
          <w:sz w:val="24"/>
          <w:szCs w:val="24"/>
          <w:u w:val="single"/>
        </w:rPr>
        <w:t>7.3. Лицензиар гарантирует:</w:t>
      </w:r>
    </w:p>
    <w:p w14:paraId="05911548" w14:textId="047ECC44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7.3.1. Что им приняты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 </w:t>
      </w:r>
      <w:r w:rsidR="006709F0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в отношении персональных данных, в частности:</w:t>
      </w:r>
    </w:p>
    <w:p w14:paraId="29EA2155" w14:textId="77777777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-определение угроз безопасности персональных данных при их обработке;</w:t>
      </w:r>
    </w:p>
    <w:p w14:paraId="160D79DF" w14:textId="77777777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-установление правил доступа к обрабатываемым персональным данным;</w:t>
      </w:r>
    </w:p>
    <w:p w14:paraId="1E091823" w14:textId="77777777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-обнаружение фактов несанкционированного доступа к персональным данным и принятие мер по их пресечению;</w:t>
      </w:r>
    </w:p>
    <w:p w14:paraId="5DEFAC10" w14:textId="63537329" w:rsidR="00151D7B" w:rsidRPr="00E612BF" w:rsidRDefault="008873BC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-проведение оценки эффективности </w:t>
      </w:r>
      <w:r w:rsidR="00151D7B" w:rsidRPr="00E612BF">
        <w:rPr>
          <w:rFonts w:ascii="Times New Roman" w:hAnsi="Times New Roman" w:cs="Times New Roman"/>
          <w:sz w:val="24"/>
          <w:szCs w:val="24"/>
        </w:rPr>
        <w:t xml:space="preserve">принимаемых мер по обеспечению безопасности персональных данных и </w:t>
      </w:r>
      <w:r w:rsidR="00E612BF" w:rsidRPr="00E612BF">
        <w:rPr>
          <w:rFonts w:ascii="Times New Roman" w:hAnsi="Times New Roman" w:cs="Times New Roman"/>
          <w:sz w:val="24"/>
          <w:szCs w:val="24"/>
        </w:rPr>
        <w:t>контроля за принимаемыми мерами;</w:t>
      </w:r>
    </w:p>
    <w:p w14:paraId="1375E355" w14:textId="611C7C41" w:rsidR="00E612BF" w:rsidRPr="00E612BF" w:rsidRDefault="00E612BF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C8">
        <w:rPr>
          <w:rFonts w:ascii="Times New Roman" w:hAnsi="Times New Roman" w:cs="Times New Roman"/>
          <w:sz w:val="24"/>
          <w:szCs w:val="24"/>
        </w:rPr>
        <w:lastRenderedPageBreak/>
        <w:t>-определен круг лиц, имеющих доступ к обработке персональных данных необходимых для функци</w:t>
      </w:r>
      <w:r w:rsidR="005564C8" w:rsidRPr="005564C8">
        <w:rPr>
          <w:rFonts w:ascii="Times New Roman" w:hAnsi="Times New Roman" w:cs="Times New Roman"/>
          <w:sz w:val="24"/>
          <w:szCs w:val="24"/>
        </w:rPr>
        <w:t>онирования программы ЭВМ «АЗС –О</w:t>
      </w:r>
      <w:r w:rsidRPr="005564C8">
        <w:rPr>
          <w:rFonts w:ascii="Times New Roman" w:hAnsi="Times New Roman" w:cs="Times New Roman"/>
          <w:sz w:val="24"/>
          <w:szCs w:val="24"/>
        </w:rPr>
        <w:t>нлайн»</w:t>
      </w:r>
      <w:r w:rsidR="005564C8">
        <w:rPr>
          <w:rFonts w:ascii="Times New Roman" w:hAnsi="Times New Roman" w:cs="Times New Roman"/>
          <w:sz w:val="24"/>
          <w:szCs w:val="24"/>
        </w:rPr>
        <w:t>.</w:t>
      </w:r>
    </w:p>
    <w:p w14:paraId="7A76182B" w14:textId="77777777" w:rsidR="0092009F" w:rsidRDefault="0092009F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6EFAA3" w14:textId="77777777" w:rsidR="006709F0" w:rsidRPr="00E612BF" w:rsidRDefault="006709F0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C0D1A0" w14:textId="5AC67C55" w:rsidR="0092009F" w:rsidRPr="00E612BF" w:rsidRDefault="0092009F" w:rsidP="009200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2BF">
        <w:rPr>
          <w:rFonts w:ascii="Times New Roman" w:hAnsi="Times New Roman" w:cs="Times New Roman"/>
          <w:b/>
          <w:sz w:val="24"/>
          <w:szCs w:val="24"/>
        </w:rPr>
        <w:t>8. ТЕРРИТОРИЯ ДЕЙСТВИЯ</w:t>
      </w:r>
    </w:p>
    <w:p w14:paraId="1126D303" w14:textId="77777777" w:rsidR="00DC0D51" w:rsidRPr="00E612BF" w:rsidRDefault="00DC0D51" w:rsidP="009200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B8F63" w14:textId="14B29F05" w:rsidR="0092009F" w:rsidRPr="00E612BF" w:rsidRDefault="0092009F" w:rsidP="009200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8.1. Настоящее Лицензионное соглашение действует на территории Российской Федерации. </w:t>
      </w:r>
    </w:p>
    <w:p w14:paraId="5ACCFFED" w14:textId="77777777" w:rsidR="00151D7B" w:rsidRPr="00E612BF" w:rsidRDefault="00151D7B" w:rsidP="00CD43B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AE2C72" w14:textId="0160601D" w:rsidR="00560A9D" w:rsidRPr="005564C8" w:rsidRDefault="00581514" w:rsidP="00560A9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C8">
        <w:rPr>
          <w:rFonts w:ascii="Times New Roman" w:hAnsi="Times New Roman" w:cs="Times New Roman"/>
          <w:b/>
          <w:sz w:val="24"/>
          <w:szCs w:val="24"/>
        </w:rPr>
        <w:t>9</w:t>
      </w:r>
      <w:r w:rsidR="00560A9D" w:rsidRPr="005564C8">
        <w:rPr>
          <w:rFonts w:ascii="Times New Roman" w:hAnsi="Times New Roman" w:cs="Times New Roman"/>
          <w:b/>
          <w:sz w:val="24"/>
          <w:szCs w:val="24"/>
        </w:rPr>
        <w:t>. ИНФОРМАЦИОННАЯ И ТЕХНИЧЕСКАЯ ПОДДЕРЖКА</w:t>
      </w:r>
    </w:p>
    <w:p w14:paraId="6D4B11A3" w14:textId="77777777" w:rsidR="00560A9D" w:rsidRPr="005564C8" w:rsidRDefault="00560A9D" w:rsidP="00560A9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EBC87C" w14:textId="3EA73D74" w:rsidR="00560A9D" w:rsidRPr="005564C8" w:rsidRDefault="00581514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C8">
        <w:rPr>
          <w:rFonts w:ascii="Times New Roman" w:hAnsi="Times New Roman" w:cs="Times New Roman"/>
          <w:sz w:val="24"/>
          <w:szCs w:val="24"/>
        </w:rPr>
        <w:t>9</w:t>
      </w:r>
      <w:r w:rsidR="00560A9D" w:rsidRPr="005564C8">
        <w:rPr>
          <w:rFonts w:ascii="Times New Roman" w:hAnsi="Times New Roman" w:cs="Times New Roman"/>
          <w:sz w:val="24"/>
          <w:szCs w:val="24"/>
        </w:rPr>
        <w:t>.1. После регистрации на интернет-сайте Лицензиара Лицензиат получает в личном кабинете доступ к информационным материалам по эксплуатации программы (руководству пользователя) на весь период действия договора.</w:t>
      </w:r>
    </w:p>
    <w:p w14:paraId="66772A4B" w14:textId="24512605" w:rsidR="00560A9D" w:rsidRPr="005564C8" w:rsidRDefault="00581514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C8">
        <w:rPr>
          <w:rFonts w:ascii="Times New Roman" w:hAnsi="Times New Roman" w:cs="Times New Roman"/>
          <w:sz w:val="24"/>
          <w:szCs w:val="24"/>
        </w:rPr>
        <w:t>9</w:t>
      </w:r>
      <w:r w:rsidR="00560A9D" w:rsidRPr="005564C8">
        <w:rPr>
          <w:rFonts w:ascii="Times New Roman" w:hAnsi="Times New Roman" w:cs="Times New Roman"/>
          <w:sz w:val="24"/>
          <w:szCs w:val="24"/>
        </w:rPr>
        <w:t xml:space="preserve">.2. Со дня заключения договора и на весь период его действия Лицензиат приобретает право на получение от Лицензиара информационной поддержки по эксплуатации программы, в том числе разъяснений по вопросам эксплуатации, индивидуальной настройки и установки программы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="00560A9D" w:rsidRPr="005564C8">
        <w:rPr>
          <w:rFonts w:ascii="Times New Roman" w:hAnsi="Times New Roman" w:cs="Times New Roman"/>
          <w:sz w:val="24"/>
          <w:szCs w:val="24"/>
        </w:rPr>
        <w:t>с учетом особенностей Лицензиата. Лицензиар оказывает Лицензиату указанную поддержку:</w:t>
      </w:r>
    </w:p>
    <w:p w14:paraId="049E69B9" w14:textId="71DC4B96" w:rsidR="00560A9D" w:rsidRPr="005564C8" w:rsidRDefault="00560A9D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C8">
        <w:rPr>
          <w:rFonts w:ascii="Times New Roman" w:hAnsi="Times New Roman" w:cs="Times New Roman"/>
          <w:sz w:val="24"/>
          <w:szCs w:val="24"/>
        </w:rPr>
        <w:t>•</w:t>
      </w:r>
      <w:r w:rsidRPr="005564C8">
        <w:rPr>
          <w:rFonts w:ascii="Times New Roman" w:hAnsi="Times New Roman" w:cs="Times New Roman"/>
          <w:sz w:val="24"/>
          <w:szCs w:val="24"/>
        </w:rPr>
        <w:tab/>
        <w:t xml:space="preserve">в формате ответа на онлайн-запрос Лицензиата в личном кабинете или вопрос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5564C8">
        <w:rPr>
          <w:rFonts w:ascii="Times New Roman" w:hAnsi="Times New Roman" w:cs="Times New Roman"/>
          <w:sz w:val="24"/>
          <w:szCs w:val="24"/>
        </w:rPr>
        <w:t xml:space="preserve">по электронной почте на адрес, указанный в разделе "Адреса и реквизиты сторон",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5564C8">
        <w:rPr>
          <w:rFonts w:ascii="Times New Roman" w:hAnsi="Times New Roman" w:cs="Times New Roman"/>
          <w:sz w:val="24"/>
          <w:szCs w:val="24"/>
        </w:rPr>
        <w:t xml:space="preserve">- не позднее </w:t>
      </w:r>
      <w:r w:rsidR="00581514" w:rsidRPr="005564C8">
        <w:rPr>
          <w:rFonts w:ascii="Times New Roman" w:hAnsi="Times New Roman" w:cs="Times New Roman"/>
          <w:sz w:val="24"/>
          <w:szCs w:val="24"/>
        </w:rPr>
        <w:t>3</w:t>
      </w:r>
      <w:r w:rsidR="005564C8">
        <w:rPr>
          <w:rFonts w:ascii="Times New Roman" w:hAnsi="Times New Roman" w:cs="Times New Roman"/>
          <w:sz w:val="24"/>
          <w:szCs w:val="24"/>
        </w:rPr>
        <w:t xml:space="preserve"> (трех)</w:t>
      </w:r>
      <w:r w:rsidRPr="005564C8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581514" w:rsidRPr="005564C8">
        <w:rPr>
          <w:rFonts w:ascii="Times New Roman" w:hAnsi="Times New Roman" w:cs="Times New Roman"/>
          <w:sz w:val="24"/>
          <w:szCs w:val="24"/>
        </w:rPr>
        <w:t>их</w:t>
      </w:r>
      <w:r w:rsidRPr="005564C8">
        <w:rPr>
          <w:rFonts w:ascii="Times New Roman" w:hAnsi="Times New Roman" w:cs="Times New Roman"/>
          <w:sz w:val="24"/>
          <w:szCs w:val="24"/>
        </w:rPr>
        <w:t xml:space="preserve"> </w:t>
      </w:r>
      <w:r w:rsidR="00581514" w:rsidRPr="005564C8">
        <w:rPr>
          <w:rFonts w:ascii="Times New Roman" w:hAnsi="Times New Roman" w:cs="Times New Roman"/>
          <w:sz w:val="24"/>
          <w:szCs w:val="24"/>
        </w:rPr>
        <w:t>дней</w:t>
      </w:r>
      <w:r w:rsidRPr="005564C8">
        <w:rPr>
          <w:rFonts w:ascii="Times New Roman" w:hAnsi="Times New Roman" w:cs="Times New Roman"/>
          <w:sz w:val="24"/>
          <w:szCs w:val="24"/>
        </w:rPr>
        <w:t>;</w:t>
      </w:r>
    </w:p>
    <w:p w14:paraId="646790DF" w14:textId="55B88EF5" w:rsidR="00560A9D" w:rsidRPr="005564C8" w:rsidRDefault="00581514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C8">
        <w:rPr>
          <w:rFonts w:ascii="Times New Roman" w:hAnsi="Times New Roman" w:cs="Times New Roman"/>
          <w:sz w:val="24"/>
          <w:szCs w:val="24"/>
        </w:rPr>
        <w:t>9</w:t>
      </w:r>
      <w:r w:rsidR="00560A9D" w:rsidRPr="005564C8">
        <w:rPr>
          <w:rFonts w:ascii="Times New Roman" w:hAnsi="Times New Roman" w:cs="Times New Roman"/>
          <w:sz w:val="24"/>
          <w:szCs w:val="24"/>
        </w:rPr>
        <w:t xml:space="preserve">.3. Лицензиар обязан безвозмездно устранять выявленные Лицензиатом ошибки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="00560A9D" w:rsidRPr="005564C8">
        <w:rPr>
          <w:rFonts w:ascii="Times New Roman" w:hAnsi="Times New Roman" w:cs="Times New Roman"/>
          <w:sz w:val="24"/>
          <w:szCs w:val="24"/>
        </w:rPr>
        <w:t>в программе:</w:t>
      </w:r>
    </w:p>
    <w:p w14:paraId="742DB60B" w14:textId="111E9B21" w:rsidR="00560A9D" w:rsidRPr="005564C8" w:rsidRDefault="00560A9D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C8">
        <w:rPr>
          <w:rFonts w:ascii="Times New Roman" w:hAnsi="Times New Roman" w:cs="Times New Roman"/>
          <w:sz w:val="24"/>
          <w:szCs w:val="24"/>
        </w:rPr>
        <w:t>•</w:t>
      </w:r>
      <w:r w:rsidRPr="005564C8">
        <w:rPr>
          <w:rFonts w:ascii="Times New Roman" w:hAnsi="Times New Roman" w:cs="Times New Roman"/>
          <w:sz w:val="24"/>
          <w:szCs w:val="24"/>
        </w:rPr>
        <w:tab/>
        <w:t xml:space="preserve">если ошибка препятствует эксплуатации программы - в течение 3 (трех) </w:t>
      </w:r>
      <w:r w:rsidR="00581514" w:rsidRPr="005564C8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5564C8">
        <w:rPr>
          <w:rFonts w:ascii="Times New Roman" w:hAnsi="Times New Roman" w:cs="Times New Roman"/>
          <w:sz w:val="24"/>
          <w:szCs w:val="24"/>
        </w:rPr>
        <w:t>дней после получения от Лицензиата уведомления об ошибке;</w:t>
      </w:r>
    </w:p>
    <w:p w14:paraId="18ADA794" w14:textId="20E876B4" w:rsidR="00560A9D" w:rsidRPr="005564C8" w:rsidRDefault="00560A9D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C8">
        <w:rPr>
          <w:rFonts w:ascii="Times New Roman" w:hAnsi="Times New Roman" w:cs="Times New Roman"/>
          <w:sz w:val="24"/>
          <w:szCs w:val="24"/>
        </w:rPr>
        <w:t>•</w:t>
      </w:r>
      <w:r w:rsidRPr="005564C8">
        <w:rPr>
          <w:rFonts w:ascii="Times New Roman" w:hAnsi="Times New Roman" w:cs="Times New Roman"/>
          <w:sz w:val="24"/>
          <w:szCs w:val="24"/>
        </w:rPr>
        <w:tab/>
        <w:t xml:space="preserve">если ошибка не препятствует эксплуатации программы - в течение 20 (двадцати) </w:t>
      </w:r>
      <w:r w:rsidR="00581514" w:rsidRPr="005564C8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5564C8">
        <w:rPr>
          <w:rFonts w:ascii="Times New Roman" w:hAnsi="Times New Roman" w:cs="Times New Roman"/>
          <w:sz w:val="24"/>
          <w:szCs w:val="24"/>
        </w:rPr>
        <w:t>дней после получения от Лицензиата уведомления об ошибке.</w:t>
      </w:r>
    </w:p>
    <w:p w14:paraId="59029BAD" w14:textId="4758342C" w:rsidR="00560A9D" w:rsidRPr="005564C8" w:rsidRDefault="00581514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C8">
        <w:rPr>
          <w:rFonts w:ascii="Times New Roman" w:hAnsi="Times New Roman" w:cs="Times New Roman"/>
          <w:sz w:val="24"/>
          <w:szCs w:val="24"/>
        </w:rPr>
        <w:t>9</w:t>
      </w:r>
      <w:r w:rsidR="00560A9D" w:rsidRPr="005564C8">
        <w:rPr>
          <w:rFonts w:ascii="Times New Roman" w:hAnsi="Times New Roman" w:cs="Times New Roman"/>
          <w:sz w:val="24"/>
          <w:szCs w:val="24"/>
        </w:rPr>
        <w:t>.4. Лицензиат осведомлен и согласен с тем, что Лицензиар может продлить срок устранения ошибки, если установит, что ее устранение зависит от других лиц, так как программа тесно взаимодействует с программами иных разработчиков, операционной системой и аппаратными ресурсами персонального компьютера Лицензиата.</w:t>
      </w:r>
    </w:p>
    <w:p w14:paraId="541B1D8E" w14:textId="2B4CABFC" w:rsidR="00560A9D" w:rsidRPr="005564C8" w:rsidRDefault="00581514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C8">
        <w:rPr>
          <w:rFonts w:ascii="Times New Roman" w:hAnsi="Times New Roman" w:cs="Times New Roman"/>
          <w:sz w:val="24"/>
          <w:szCs w:val="24"/>
        </w:rPr>
        <w:t>9</w:t>
      </w:r>
      <w:r w:rsidR="00560A9D" w:rsidRPr="005564C8">
        <w:rPr>
          <w:rFonts w:ascii="Times New Roman" w:hAnsi="Times New Roman" w:cs="Times New Roman"/>
          <w:sz w:val="24"/>
          <w:szCs w:val="24"/>
        </w:rPr>
        <w:t xml:space="preserve">.5. Лицензиат уведомляет Лицензиара об ошибках через личный кабинет,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="00560A9D" w:rsidRPr="005564C8">
        <w:rPr>
          <w:rFonts w:ascii="Times New Roman" w:hAnsi="Times New Roman" w:cs="Times New Roman"/>
          <w:sz w:val="24"/>
          <w:szCs w:val="24"/>
        </w:rPr>
        <w:t xml:space="preserve">или по электронной почте на адрес, указанный в разделе "Адреса и реквизиты сторон",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="00560A9D" w:rsidRPr="005564C8">
        <w:rPr>
          <w:rFonts w:ascii="Times New Roman" w:hAnsi="Times New Roman" w:cs="Times New Roman"/>
          <w:sz w:val="24"/>
          <w:szCs w:val="24"/>
        </w:rPr>
        <w:t>или в порядке, предусмотренном разделом "Адреса и реквизиты сторон".</w:t>
      </w:r>
    </w:p>
    <w:p w14:paraId="2F49A508" w14:textId="5151968C" w:rsidR="00560A9D" w:rsidRPr="005564C8" w:rsidRDefault="00581514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C8">
        <w:rPr>
          <w:rFonts w:ascii="Times New Roman" w:hAnsi="Times New Roman" w:cs="Times New Roman"/>
          <w:sz w:val="24"/>
          <w:szCs w:val="24"/>
        </w:rPr>
        <w:t>9</w:t>
      </w:r>
      <w:r w:rsidR="00560A9D" w:rsidRPr="005564C8">
        <w:rPr>
          <w:rFonts w:ascii="Times New Roman" w:hAnsi="Times New Roman" w:cs="Times New Roman"/>
          <w:sz w:val="24"/>
          <w:szCs w:val="24"/>
        </w:rPr>
        <w:t>.6. Лицензиат вправе выдвигать предложения по дополнению функциональных возможностей, модификации или модернизации программы. Предложения в письменном виде направляются на имя генерального директора Лицензиара в порядке, предусмотренном разделом "Адреса и реквизиты сторон".</w:t>
      </w:r>
    </w:p>
    <w:p w14:paraId="1EF6E9D2" w14:textId="792400CD" w:rsidR="00560A9D" w:rsidRPr="00E612BF" w:rsidRDefault="00581514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C8">
        <w:rPr>
          <w:rFonts w:ascii="Times New Roman" w:hAnsi="Times New Roman" w:cs="Times New Roman"/>
          <w:sz w:val="24"/>
          <w:szCs w:val="24"/>
        </w:rPr>
        <w:t>9</w:t>
      </w:r>
      <w:r w:rsidR="00560A9D" w:rsidRPr="005564C8">
        <w:rPr>
          <w:rFonts w:ascii="Times New Roman" w:hAnsi="Times New Roman" w:cs="Times New Roman"/>
          <w:sz w:val="24"/>
          <w:szCs w:val="24"/>
        </w:rPr>
        <w:t>.7. По желанию Лицензиата Лицензиар может за дополнительную плату проводить обучение персонала Лицензиата технологии работы в программе. Порядок, сроки и стоимость подобных услуг стороны согласуют в отдельном договоре.</w:t>
      </w:r>
    </w:p>
    <w:p w14:paraId="4A262581" w14:textId="77777777" w:rsidR="00151D7B" w:rsidRPr="00E612BF" w:rsidRDefault="00151D7B" w:rsidP="00151D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799630" w14:textId="244BDB08" w:rsidR="00151D7B" w:rsidRPr="00E612BF" w:rsidRDefault="0092009F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2BF">
        <w:rPr>
          <w:rFonts w:ascii="Times New Roman" w:hAnsi="Times New Roman" w:cs="Times New Roman"/>
          <w:b/>
          <w:sz w:val="24"/>
          <w:szCs w:val="24"/>
        </w:rPr>
        <w:t>10</w:t>
      </w:r>
      <w:r w:rsidR="00151D7B" w:rsidRPr="00E612BF">
        <w:rPr>
          <w:rFonts w:ascii="Times New Roman" w:hAnsi="Times New Roman" w:cs="Times New Roman"/>
          <w:b/>
          <w:sz w:val="24"/>
          <w:szCs w:val="24"/>
        </w:rPr>
        <w:t>. ВНЕСЕНИЕ ИЗМЕНЕНИЙ В УСЛОВИЯ ЛИЦЕНЗИОННОГО СОГЛАШЕНИЯ</w:t>
      </w:r>
    </w:p>
    <w:p w14:paraId="728AC86F" w14:textId="77777777" w:rsidR="00DC0D51" w:rsidRPr="00E612BF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37E7D" w14:textId="66924ADD" w:rsidR="00151D7B" w:rsidRPr="00E612BF" w:rsidRDefault="0092009F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10</w:t>
      </w:r>
      <w:r w:rsidR="00151D7B" w:rsidRPr="00E612BF">
        <w:rPr>
          <w:rFonts w:ascii="Times New Roman" w:hAnsi="Times New Roman" w:cs="Times New Roman"/>
          <w:sz w:val="24"/>
          <w:szCs w:val="24"/>
        </w:rPr>
        <w:t>.1. Лицензиар имеет право на одностороннее внесение изменений в условия настоящего Лицензионного соглашения путем публикации измененного лицензионного соглашения на сайте www.garveks.com. Изменения считаются п</w:t>
      </w:r>
      <w:r w:rsidR="008605AA" w:rsidRPr="00E612BF">
        <w:rPr>
          <w:rFonts w:ascii="Times New Roman" w:hAnsi="Times New Roman" w:cs="Times New Roman"/>
          <w:sz w:val="24"/>
          <w:szCs w:val="24"/>
        </w:rPr>
        <w:t xml:space="preserve">ринятыми </w:t>
      </w:r>
      <w:r w:rsidR="00151D7B" w:rsidRPr="00E612BF">
        <w:rPr>
          <w:rFonts w:ascii="Times New Roman" w:hAnsi="Times New Roman" w:cs="Times New Roman"/>
          <w:sz w:val="24"/>
          <w:szCs w:val="24"/>
        </w:rPr>
        <w:t xml:space="preserve">в случае, если Лицензиатом не заявлен отказ </w:t>
      </w:r>
      <w:r w:rsidR="00151D7B" w:rsidRPr="00E612BF">
        <w:rPr>
          <w:rFonts w:ascii="Times New Roman" w:hAnsi="Times New Roman" w:cs="Times New Roman"/>
          <w:sz w:val="24"/>
          <w:szCs w:val="24"/>
        </w:rPr>
        <w:lastRenderedPageBreak/>
        <w:t>от Лицензионного соглашения</w:t>
      </w:r>
      <w:r w:rsidR="00D31FF4" w:rsidRPr="00E612BF">
        <w:rPr>
          <w:rFonts w:ascii="Times New Roman" w:hAnsi="Times New Roman" w:cs="Times New Roman"/>
          <w:sz w:val="24"/>
          <w:szCs w:val="24"/>
        </w:rPr>
        <w:t xml:space="preserve"> в течение 30 (тридцати) календарных дней с момента внесения изменений</w:t>
      </w:r>
      <w:r w:rsidR="00151D7B" w:rsidRPr="00E612BF">
        <w:rPr>
          <w:rFonts w:ascii="Times New Roman" w:hAnsi="Times New Roman" w:cs="Times New Roman"/>
          <w:sz w:val="24"/>
          <w:szCs w:val="24"/>
        </w:rPr>
        <w:t>. Условия о стоимости на предоплаченный период изменениям не подлежат.</w:t>
      </w:r>
    </w:p>
    <w:p w14:paraId="4A984D16" w14:textId="1034CB38" w:rsidR="00151D7B" w:rsidRPr="00E612BF" w:rsidRDefault="0092009F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10</w:t>
      </w:r>
      <w:r w:rsidR="00151D7B" w:rsidRPr="00E612BF">
        <w:rPr>
          <w:rFonts w:ascii="Times New Roman" w:hAnsi="Times New Roman" w:cs="Times New Roman"/>
          <w:sz w:val="24"/>
          <w:szCs w:val="24"/>
        </w:rPr>
        <w:t>.2. В случае нарушения Лицензиатом условий настоящего Лицензионного соглашения Лицензиар впр</w:t>
      </w:r>
      <w:r w:rsidR="00D31FF4" w:rsidRPr="00E612BF">
        <w:rPr>
          <w:rFonts w:ascii="Times New Roman" w:hAnsi="Times New Roman" w:cs="Times New Roman"/>
          <w:sz w:val="24"/>
          <w:szCs w:val="24"/>
        </w:rPr>
        <w:t>аве досрочно расторгнуть Лицензионное с</w:t>
      </w:r>
      <w:r w:rsidR="00151D7B" w:rsidRPr="00E612BF">
        <w:rPr>
          <w:rFonts w:ascii="Times New Roman" w:hAnsi="Times New Roman" w:cs="Times New Roman"/>
          <w:sz w:val="24"/>
          <w:szCs w:val="24"/>
        </w:rPr>
        <w:t>оглашение и незамедлительно блокировать доступ к серверу без предварительного уведомления Лицензиата.</w:t>
      </w:r>
    </w:p>
    <w:p w14:paraId="4FD2305D" w14:textId="376EAB01" w:rsidR="00151D7B" w:rsidRPr="00E612BF" w:rsidRDefault="0092009F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10</w:t>
      </w:r>
      <w:r w:rsidR="00151D7B" w:rsidRPr="00E612BF">
        <w:rPr>
          <w:rFonts w:ascii="Times New Roman" w:hAnsi="Times New Roman" w:cs="Times New Roman"/>
          <w:sz w:val="24"/>
          <w:szCs w:val="24"/>
        </w:rPr>
        <w:t xml:space="preserve">.3. Любая из Сторон вправе в одностороннем порядке отказаться от исполнения настоящего Лицензионного соглашения, уведомив другую Сторону путем направления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="00151D7B" w:rsidRPr="00E612BF">
        <w:rPr>
          <w:rFonts w:ascii="Times New Roman" w:hAnsi="Times New Roman" w:cs="Times New Roman"/>
          <w:sz w:val="24"/>
          <w:szCs w:val="24"/>
        </w:rPr>
        <w:t>за 30 (тридцать) календарных дней сообщения посредством электронной почты. Электронный адрес Лицензиата указывается при регистрации. Электронный адрес Лицензиара − info@garveks.ru.</w:t>
      </w:r>
    </w:p>
    <w:p w14:paraId="4D9644CA" w14:textId="77777777" w:rsidR="00151D7B" w:rsidRPr="00E612BF" w:rsidRDefault="00151D7B" w:rsidP="00151D7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D9CD88" w14:textId="41A183B0" w:rsidR="00151D7B" w:rsidRPr="00E612BF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C8">
        <w:rPr>
          <w:rFonts w:ascii="Times New Roman" w:hAnsi="Times New Roman" w:cs="Times New Roman"/>
          <w:b/>
          <w:sz w:val="24"/>
          <w:szCs w:val="24"/>
        </w:rPr>
        <w:t>1</w:t>
      </w:r>
      <w:r w:rsidR="0092009F" w:rsidRPr="005564C8">
        <w:rPr>
          <w:rFonts w:ascii="Times New Roman" w:hAnsi="Times New Roman" w:cs="Times New Roman"/>
          <w:b/>
          <w:sz w:val="24"/>
          <w:szCs w:val="24"/>
        </w:rPr>
        <w:t>1</w:t>
      </w:r>
      <w:r w:rsidRPr="005564C8">
        <w:rPr>
          <w:rFonts w:ascii="Times New Roman" w:hAnsi="Times New Roman" w:cs="Times New Roman"/>
          <w:b/>
          <w:sz w:val="24"/>
          <w:szCs w:val="24"/>
        </w:rPr>
        <w:t>.</w:t>
      </w:r>
      <w:r w:rsidR="00560A9D" w:rsidRPr="005564C8">
        <w:rPr>
          <w:rFonts w:ascii="Times New Roman" w:hAnsi="Times New Roman" w:cs="Times New Roman"/>
          <w:b/>
          <w:sz w:val="24"/>
          <w:szCs w:val="24"/>
        </w:rPr>
        <w:t xml:space="preserve"> ЛИЦЕНЗИОННОЕ</w:t>
      </w:r>
      <w:r w:rsidRPr="005564C8">
        <w:rPr>
          <w:rFonts w:ascii="Times New Roman" w:hAnsi="Times New Roman" w:cs="Times New Roman"/>
          <w:b/>
          <w:sz w:val="24"/>
          <w:szCs w:val="24"/>
        </w:rPr>
        <w:t xml:space="preserve"> ВОЗНАГРАЖДЕНИЕ</w:t>
      </w:r>
    </w:p>
    <w:p w14:paraId="51382C2E" w14:textId="77777777" w:rsidR="00DC0D51" w:rsidRPr="00E612BF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AE8D34" w14:textId="12D66E5E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</w:t>
      </w:r>
      <w:r w:rsidR="0092009F" w:rsidRPr="00E612BF">
        <w:rPr>
          <w:rFonts w:ascii="Times New Roman" w:hAnsi="Times New Roman" w:cs="Times New Roman"/>
          <w:sz w:val="24"/>
          <w:szCs w:val="24"/>
        </w:rPr>
        <w:t>1</w:t>
      </w:r>
      <w:r w:rsidRPr="00E612BF">
        <w:rPr>
          <w:rFonts w:ascii="Times New Roman" w:hAnsi="Times New Roman" w:cs="Times New Roman"/>
          <w:sz w:val="24"/>
          <w:szCs w:val="24"/>
        </w:rPr>
        <w:t xml:space="preserve">.1. Лицензиат оплачивает Лицензиару лицензионное вознаграждение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 xml:space="preserve">за право использования </w:t>
      </w:r>
      <w:r w:rsidR="00D31FF4" w:rsidRPr="00E612BF">
        <w:rPr>
          <w:rFonts w:ascii="Times New Roman" w:hAnsi="Times New Roman" w:cs="Times New Roman"/>
          <w:sz w:val="24"/>
          <w:szCs w:val="24"/>
        </w:rPr>
        <w:t>веб-приложения</w:t>
      </w:r>
      <w:r w:rsidRPr="00E612BF">
        <w:rPr>
          <w:rFonts w:ascii="Times New Roman" w:hAnsi="Times New Roman" w:cs="Times New Roman"/>
          <w:sz w:val="24"/>
          <w:szCs w:val="24"/>
        </w:rPr>
        <w:t xml:space="preserve">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 xml:space="preserve">» в соответствии с выбранным </w:t>
      </w:r>
      <w:r w:rsidR="00D101BA" w:rsidRPr="00E612BF">
        <w:rPr>
          <w:rFonts w:ascii="Times New Roman" w:hAnsi="Times New Roman" w:cs="Times New Roman"/>
          <w:sz w:val="24"/>
          <w:szCs w:val="24"/>
        </w:rPr>
        <w:t>вариантом оплаты</w:t>
      </w:r>
      <w:r w:rsidRPr="00E612BF">
        <w:rPr>
          <w:rFonts w:ascii="Times New Roman" w:hAnsi="Times New Roman" w:cs="Times New Roman"/>
          <w:sz w:val="24"/>
          <w:szCs w:val="24"/>
        </w:rPr>
        <w:t>, стоимость которого определена Прайс-листом (Приложение №1).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 xml:space="preserve">» первого числа каждого календарного месяца формирует счет на оплату и отправляет его на указанный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 xml:space="preserve">при регистрации Лицензиатом адрес электронной почты для получения счетов с указанием количества контроллеров и суммы необходимой оплаты. Вышеуказанный порядок действует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 xml:space="preserve">в случае выбора Лицензиатом варианта оплаты – ежемесячный (за 1 один календарный месяц).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В случае выбо</w:t>
      </w:r>
      <w:r w:rsidR="00D31FF4" w:rsidRPr="00E612BF">
        <w:rPr>
          <w:rFonts w:ascii="Times New Roman" w:hAnsi="Times New Roman" w:cs="Times New Roman"/>
          <w:sz w:val="24"/>
          <w:szCs w:val="24"/>
        </w:rPr>
        <w:t>ра Лицензиатом варианта оплаты</w:t>
      </w:r>
      <w:r w:rsidRPr="00E612BF">
        <w:rPr>
          <w:rFonts w:ascii="Times New Roman" w:hAnsi="Times New Roman" w:cs="Times New Roman"/>
          <w:sz w:val="24"/>
          <w:szCs w:val="24"/>
        </w:rPr>
        <w:t xml:space="preserve"> за 1 один год (12 месяцев) счет на оплату формируется по запросу Лицензиата и отправляется на электронную почту Лицензиаром вручную.</w:t>
      </w:r>
    </w:p>
    <w:p w14:paraId="216C09F1" w14:textId="2BA311A4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</w:t>
      </w:r>
      <w:r w:rsidR="0092009F" w:rsidRPr="00E612BF">
        <w:rPr>
          <w:rFonts w:ascii="Times New Roman" w:hAnsi="Times New Roman" w:cs="Times New Roman"/>
          <w:sz w:val="24"/>
          <w:szCs w:val="24"/>
        </w:rPr>
        <w:t>1</w:t>
      </w:r>
      <w:r w:rsidRPr="00E612BF">
        <w:rPr>
          <w:rFonts w:ascii="Times New Roman" w:hAnsi="Times New Roman" w:cs="Times New Roman"/>
          <w:sz w:val="24"/>
          <w:szCs w:val="24"/>
        </w:rPr>
        <w:t xml:space="preserve">.2. Лицензиат оплачивает выставленный Лицензиаром счет путем перечисления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100% суммы, указанно</w:t>
      </w:r>
      <w:r w:rsidR="009C0EBE" w:rsidRPr="00E612BF">
        <w:rPr>
          <w:rFonts w:ascii="Times New Roman" w:hAnsi="Times New Roman" w:cs="Times New Roman"/>
          <w:sz w:val="24"/>
          <w:szCs w:val="24"/>
        </w:rPr>
        <w:t>й в счете, в течение 5 (пяти) рабочих дней.</w:t>
      </w:r>
    </w:p>
    <w:p w14:paraId="48C61461" w14:textId="5C257953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</w:t>
      </w:r>
      <w:r w:rsidR="0092009F" w:rsidRPr="00E612BF">
        <w:rPr>
          <w:rFonts w:ascii="Times New Roman" w:hAnsi="Times New Roman" w:cs="Times New Roman"/>
          <w:sz w:val="24"/>
          <w:szCs w:val="24"/>
        </w:rPr>
        <w:t>1</w:t>
      </w:r>
      <w:r w:rsidRPr="00E612BF">
        <w:rPr>
          <w:rFonts w:ascii="Times New Roman" w:hAnsi="Times New Roman" w:cs="Times New Roman"/>
          <w:sz w:val="24"/>
          <w:szCs w:val="24"/>
        </w:rPr>
        <w:t>.3. В случае, если в течение 5 (пяти) дней с м</w:t>
      </w:r>
      <w:r w:rsidR="00D31FF4" w:rsidRPr="00E612BF">
        <w:rPr>
          <w:rFonts w:ascii="Times New Roman" w:hAnsi="Times New Roman" w:cs="Times New Roman"/>
          <w:sz w:val="24"/>
          <w:szCs w:val="24"/>
        </w:rPr>
        <w:t>омента получения доступа к веб-</w:t>
      </w:r>
      <w:r w:rsidRPr="00E612BF">
        <w:rPr>
          <w:rFonts w:ascii="Times New Roman" w:hAnsi="Times New Roman" w:cs="Times New Roman"/>
          <w:sz w:val="24"/>
          <w:szCs w:val="24"/>
        </w:rPr>
        <w:t>приложению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 Лицензиар не получил претензий от Лицензиата, связанных с объемом предоставленных прав, считается, что неисключительное право использования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 предоставлено Лицензиату в полном объеме надлежащим образом.</w:t>
      </w:r>
    </w:p>
    <w:p w14:paraId="7F34A952" w14:textId="586DE632" w:rsidR="00560A9D" w:rsidRPr="005564C8" w:rsidRDefault="00560A9D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C8">
        <w:rPr>
          <w:rFonts w:ascii="Times New Roman" w:hAnsi="Times New Roman" w:cs="Times New Roman"/>
          <w:sz w:val="24"/>
          <w:szCs w:val="24"/>
        </w:rPr>
        <w:t>11.4. Все обновления и новые версии программы, которые будут выпущены в течение срока действия договора, предоставляются Лицензиату без дополнительной оплаты.</w:t>
      </w:r>
    </w:p>
    <w:p w14:paraId="28C1AA16" w14:textId="40F41D32" w:rsidR="00560A9D" w:rsidRPr="00E612BF" w:rsidRDefault="00560A9D" w:rsidP="00560A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C8">
        <w:rPr>
          <w:rFonts w:ascii="Times New Roman" w:hAnsi="Times New Roman" w:cs="Times New Roman"/>
          <w:sz w:val="24"/>
          <w:szCs w:val="24"/>
        </w:rPr>
        <w:t>11.5. Вся информационная и техническая поддержка по эксплуатации программы, предусмотренная разд. 5 договора, в течение срока действия договора предоставляется Лицензиату без дополнительной оплаты.</w:t>
      </w:r>
    </w:p>
    <w:p w14:paraId="72089F0F" w14:textId="77777777" w:rsidR="00151D7B" w:rsidRPr="00E612BF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AE9C6" w14:textId="3BA2204C" w:rsidR="00151D7B" w:rsidRPr="00E612BF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2BF">
        <w:rPr>
          <w:rFonts w:ascii="Times New Roman" w:hAnsi="Times New Roman" w:cs="Times New Roman"/>
          <w:b/>
          <w:sz w:val="24"/>
          <w:szCs w:val="24"/>
        </w:rPr>
        <w:t>1</w:t>
      </w:r>
      <w:r w:rsidR="0092009F" w:rsidRPr="00E612BF">
        <w:rPr>
          <w:rFonts w:ascii="Times New Roman" w:hAnsi="Times New Roman" w:cs="Times New Roman"/>
          <w:b/>
          <w:sz w:val="24"/>
          <w:szCs w:val="24"/>
        </w:rPr>
        <w:t>2</w:t>
      </w:r>
      <w:r w:rsidRPr="00E612BF">
        <w:rPr>
          <w:rFonts w:ascii="Times New Roman" w:hAnsi="Times New Roman" w:cs="Times New Roman"/>
          <w:b/>
          <w:sz w:val="24"/>
          <w:szCs w:val="24"/>
        </w:rPr>
        <w:t>. ОТВЕТСТВЕННОСТЬ</w:t>
      </w:r>
    </w:p>
    <w:p w14:paraId="7303C33D" w14:textId="77777777" w:rsidR="00DC0D51" w:rsidRPr="00E612BF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73D5A" w14:textId="4754BA3B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</w:t>
      </w:r>
      <w:r w:rsidR="0092009F" w:rsidRPr="00E612BF">
        <w:rPr>
          <w:rFonts w:ascii="Times New Roman" w:hAnsi="Times New Roman" w:cs="Times New Roman"/>
          <w:sz w:val="24"/>
          <w:szCs w:val="24"/>
        </w:rPr>
        <w:t>2</w:t>
      </w:r>
      <w:r w:rsidRPr="00E612BF">
        <w:rPr>
          <w:rFonts w:ascii="Times New Roman" w:hAnsi="Times New Roman" w:cs="Times New Roman"/>
          <w:sz w:val="24"/>
          <w:szCs w:val="24"/>
        </w:rPr>
        <w:t xml:space="preserve">.1. Стороны настоящего Лицензионного соглашения будут нести ответственность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14:paraId="1779792B" w14:textId="0043F914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</w:t>
      </w:r>
      <w:r w:rsidR="0092009F" w:rsidRPr="00E612BF">
        <w:rPr>
          <w:rFonts w:ascii="Times New Roman" w:hAnsi="Times New Roman" w:cs="Times New Roman"/>
          <w:sz w:val="24"/>
          <w:szCs w:val="24"/>
        </w:rPr>
        <w:t>2</w:t>
      </w:r>
      <w:r w:rsidRPr="00E612BF">
        <w:rPr>
          <w:rFonts w:ascii="Times New Roman" w:hAnsi="Times New Roman" w:cs="Times New Roman"/>
          <w:sz w:val="24"/>
          <w:szCs w:val="24"/>
        </w:rPr>
        <w:t>.2. Лицензиар не будет нести ответственность за прямые или косвенные убытки, включая упущенную выгоду, возникшие в результате применения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».</w:t>
      </w:r>
    </w:p>
    <w:p w14:paraId="2A2A2770" w14:textId="1879381C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</w:t>
      </w:r>
      <w:r w:rsidR="0092009F" w:rsidRPr="00E612BF">
        <w:rPr>
          <w:rFonts w:ascii="Times New Roman" w:hAnsi="Times New Roman" w:cs="Times New Roman"/>
          <w:sz w:val="24"/>
          <w:szCs w:val="24"/>
        </w:rPr>
        <w:t>2</w:t>
      </w:r>
      <w:r w:rsidRPr="00E612BF">
        <w:rPr>
          <w:rFonts w:ascii="Times New Roman" w:hAnsi="Times New Roman" w:cs="Times New Roman"/>
          <w:sz w:val="24"/>
          <w:szCs w:val="24"/>
        </w:rPr>
        <w:t>.3. Лицензиар не будет нести ответственность за не</w:t>
      </w:r>
      <w:r w:rsidR="00D31FF4" w:rsidRPr="00E612BF">
        <w:rPr>
          <w:rFonts w:ascii="Times New Roman" w:hAnsi="Times New Roman" w:cs="Times New Roman"/>
          <w:sz w:val="24"/>
          <w:szCs w:val="24"/>
        </w:rPr>
        <w:t xml:space="preserve">возможность использования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="00D31FF4" w:rsidRPr="00E612BF">
        <w:rPr>
          <w:rFonts w:ascii="Times New Roman" w:hAnsi="Times New Roman" w:cs="Times New Roman"/>
          <w:sz w:val="24"/>
          <w:szCs w:val="24"/>
        </w:rPr>
        <w:t>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 по причинам, не зависящим от Лицензиара.</w:t>
      </w:r>
    </w:p>
    <w:p w14:paraId="2E37ABBC" w14:textId="7D6A595E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</w:t>
      </w:r>
      <w:r w:rsidR="0092009F" w:rsidRPr="00E612BF">
        <w:rPr>
          <w:rFonts w:ascii="Times New Roman" w:hAnsi="Times New Roman" w:cs="Times New Roman"/>
          <w:sz w:val="24"/>
          <w:szCs w:val="24"/>
        </w:rPr>
        <w:t>2</w:t>
      </w:r>
      <w:r w:rsidRPr="00E612BF">
        <w:rPr>
          <w:rFonts w:ascii="Times New Roman" w:hAnsi="Times New Roman" w:cs="Times New Roman"/>
          <w:sz w:val="24"/>
          <w:szCs w:val="24"/>
        </w:rPr>
        <w:t xml:space="preserve">.4. Лицензиар не будет нести ответственность за обеспечение достоверности, полноты, точности и актуальности персональных данных, размещенных Лицензиатом. Все полученные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от Лицензиата персональные данные обрабатываются в том виде, в каком они были получены.</w:t>
      </w:r>
    </w:p>
    <w:p w14:paraId="28C4200B" w14:textId="219166DF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</w:t>
      </w:r>
      <w:r w:rsidR="0092009F" w:rsidRPr="00E612BF">
        <w:rPr>
          <w:rFonts w:ascii="Times New Roman" w:hAnsi="Times New Roman" w:cs="Times New Roman"/>
          <w:sz w:val="24"/>
          <w:szCs w:val="24"/>
        </w:rPr>
        <w:t>2</w:t>
      </w:r>
      <w:r w:rsidRPr="00E612BF">
        <w:rPr>
          <w:rFonts w:ascii="Times New Roman" w:hAnsi="Times New Roman" w:cs="Times New Roman"/>
          <w:sz w:val="24"/>
          <w:szCs w:val="24"/>
        </w:rPr>
        <w:t xml:space="preserve">.5. Лицензиар не будет нести ответственность за несоблюдение Лицензиатом организационных и иных мер, приведшее к неправомерному или случайному доступу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lastRenderedPageBreak/>
        <w:t xml:space="preserve">к персональным данным лиц, не уполномоченных Лицензиатом на обработку персональных данных, а также повлекшее их уничтожение, изменение, блокирование, копирование </w:t>
      </w:r>
      <w:r w:rsidR="006709F0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или распространение, а также иные неправомерные действия со стороны работников Лицензиата и/или третьих лиц.</w:t>
      </w:r>
    </w:p>
    <w:p w14:paraId="070E0A2F" w14:textId="25D0C3B7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</w:t>
      </w:r>
      <w:r w:rsidR="0092009F" w:rsidRPr="00E612BF">
        <w:rPr>
          <w:rFonts w:ascii="Times New Roman" w:hAnsi="Times New Roman" w:cs="Times New Roman"/>
          <w:sz w:val="24"/>
          <w:szCs w:val="24"/>
        </w:rPr>
        <w:t>2</w:t>
      </w:r>
      <w:r w:rsidRPr="00E612BF">
        <w:rPr>
          <w:rFonts w:ascii="Times New Roman" w:hAnsi="Times New Roman" w:cs="Times New Roman"/>
          <w:sz w:val="24"/>
          <w:szCs w:val="24"/>
        </w:rPr>
        <w:t>.6. В случае неисполнения Лицензиатом обязанности уничтожить персональные данные, размещенные в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 xml:space="preserve">», в течение 10 </w:t>
      </w:r>
      <w:r w:rsidR="00726EC5" w:rsidRPr="00E612BF">
        <w:rPr>
          <w:rFonts w:ascii="Times New Roman" w:hAnsi="Times New Roman" w:cs="Times New Roman"/>
          <w:sz w:val="24"/>
          <w:szCs w:val="24"/>
        </w:rPr>
        <w:t xml:space="preserve">(десяти) </w:t>
      </w:r>
      <w:r w:rsidRPr="00E612BF">
        <w:rPr>
          <w:rFonts w:ascii="Times New Roman" w:hAnsi="Times New Roman" w:cs="Times New Roman"/>
          <w:sz w:val="24"/>
          <w:szCs w:val="24"/>
        </w:rPr>
        <w:t>рабочих дней с момента прекращения действия настоящего Лицензионного соглашения, Лицензиар вправе уничтожить персональные данные.</w:t>
      </w:r>
    </w:p>
    <w:p w14:paraId="40A96BCA" w14:textId="5C618DC1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</w:t>
      </w:r>
      <w:r w:rsidR="0092009F" w:rsidRPr="00E612BF">
        <w:rPr>
          <w:rFonts w:ascii="Times New Roman" w:hAnsi="Times New Roman" w:cs="Times New Roman"/>
          <w:sz w:val="24"/>
          <w:szCs w:val="24"/>
        </w:rPr>
        <w:t>2</w:t>
      </w:r>
      <w:r w:rsidRPr="00E612BF">
        <w:rPr>
          <w:rFonts w:ascii="Times New Roman" w:hAnsi="Times New Roman" w:cs="Times New Roman"/>
          <w:sz w:val="24"/>
          <w:szCs w:val="24"/>
        </w:rPr>
        <w:t xml:space="preserve">.7. Ответственность Лицензиара наступает только </w:t>
      </w:r>
      <w:r w:rsidR="00726EC5" w:rsidRPr="00E612BF">
        <w:rPr>
          <w:rFonts w:ascii="Times New Roman" w:hAnsi="Times New Roman" w:cs="Times New Roman"/>
          <w:sz w:val="24"/>
          <w:szCs w:val="24"/>
        </w:rPr>
        <w:t xml:space="preserve">при невозможности использования </w:t>
      </w:r>
      <w:r w:rsidRPr="00E612BF">
        <w:rPr>
          <w:rFonts w:ascii="Times New Roman" w:hAnsi="Times New Roman" w:cs="Times New Roman"/>
          <w:sz w:val="24"/>
          <w:szCs w:val="24"/>
        </w:rPr>
        <w:t>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 xml:space="preserve">» по обстоятельствам, зависящим от Лицензиара, и ограничена суммой денежных средств пропорционально периоду отсутствия у Лицензиата возможности использовать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».</w:t>
      </w:r>
    </w:p>
    <w:p w14:paraId="6F263031" w14:textId="77777777" w:rsidR="00581514" w:rsidRPr="00E612BF" w:rsidRDefault="00581514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233DBA" w14:textId="30137FE4" w:rsidR="00581514" w:rsidRPr="00E612BF" w:rsidRDefault="00581514" w:rsidP="005815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2BF">
        <w:rPr>
          <w:rFonts w:ascii="Times New Roman" w:hAnsi="Times New Roman" w:cs="Times New Roman"/>
          <w:b/>
          <w:sz w:val="24"/>
          <w:szCs w:val="24"/>
        </w:rPr>
        <w:t>13. СРОК ДЕЙСТВИЯ</w:t>
      </w:r>
    </w:p>
    <w:p w14:paraId="0C03EE54" w14:textId="77777777" w:rsidR="00581514" w:rsidRPr="00E612BF" w:rsidRDefault="00581514" w:rsidP="005815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AB342" w14:textId="25880AF1" w:rsidR="00581514" w:rsidRPr="00E612BF" w:rsidRDefault="00581514" w:rsidP="005815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9.1. Настоящее Лицензионное соглашение вступает в силу с момента принятия условий настоящего Лицензионного соглашения и действует в течение срока в соответствии с выбранным вариантом оплаты (стоимость вариантов оплаты определена Прайс-Листом (Приложение №1), автоматически пролонгируется на новый срок на условиях ранее выбранного Лицензиатом варианта оплаты в случае, если Лицензиатом по окончании оплаченного срока, не было заявлено о желании перехода на другой вариант оплаты, либо об отказе от дальнейшего использования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 xml:space="preserve">». При желании Лицензиата перейти на другой вариант оплаты Лицензиат уведомляет Лицензиара путем отправления официального письма с указанием названия вновь выбранного варианта оплаты и желаемой даты перехода посредством электронной почты на адрес support@garveks.ru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на фирменном бланке организации с подписями уполномоченных на то лиц. Переход может быть осуществлен не ранее первого числа следующего календарного месяца.</w:t>
      </w:r>
    </w:p>
    <w:p w14:paraId="7010E6B2" w14:textId="77777777" w:rsidR="00560A9D" w:rsidRPr="00E612BF" w:rsidRDefault="00560A9D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8E802F" w14:textId="5B1B3A56" w:rsidR="00151D7B" w:rsidRPr="00E612BF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2BF">
        <w:rPr>
          <w:rFonts w:ascii="Times New Roman" w:hAnsi="Times New Roman" w:cs="Times New Roman"/>
          <w:b/>
          <w:sz w:val="24"/>
          <w:szCs w:val="24"/>
        </w:rPr>
        <w:t>1</w:t>
      </w:r>
      <w:r w:rsidR="00581514" w:rsidRPr="00E612BF">
        <w:rPr>
          <w:rFonts w:ascii="Times New Roman" w:hAnsi="Times New Roman" w:cs="Times New Roman"/>
          <w:b/>
          <w:sz w:val="24"/>
          <w:szCs w:val="24"/>
        </w:rPr>
        <w:t>4</w:t>
      </w:r>
      <w:r w:rsidRPr="00E612BF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7265F5E4" w14:textId="77777777" w:rsidR="00DC0D51" w:rsidRPr="00E612BF" w:rsidRDefault="00DC0D51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D844C6" w14:textId="678667D0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</w:t>
      </w:r>
      <w:r w:rsidR="00581514" w:rsidRPr="00E612BF">
        <w:rPr>
          <w:rFonts w:ascii="Times New Roman" w:hAnsi="Times New Roman" w:cs="Times New Roman"/>
          <w:sz w:val="24"/>
          <w:szCs w:val="24"/>
        </w:rPr>
        <w:t>4</w:t>
      </w:r>
      <w:r w:rsidRPr="00E612BF">
        <w:rPr>
          <w:rFonts w:ascii="Times New Roman" w:hAnsi="Times New Roman" w:cs="Times New Roman"/>
          <w:sz w:val="24"/>
          <w:szCs w:val="24"/>
        </w:rPr>
        <w:t xml:space="preserve">.1. Принимая условия настоящего Лицензионного соглашения, Лицензиат дает согласие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на получение дополнительной информации и информационных рассылок</w:t>
      </w:r>
      <w:r w:rsidR="005564C8">
        <w:rPr>
          <w:rFonts w:ascii="Times New Roman" w:hAnsi="Times New Roman" w:cs="Times New Roman"/>
          <w:sz w:val="24"/>
          <w:szCs w:val="24"/>
        </w:rPr>
        <w:t xml:space="preserve"> </w:t>
      </w:r>
      <w:r w:rsidRPr="00E612BF">
        <w:rPr>
          <w:rFonts w:ascii="Times New Roman" w:hAnsi="Times New Roman" w:cs="Times New Roman"/>
          <w:sz w:val="24"/>
          <w:szCs w:val="24"/>
        </w:rPr>
        <w:t xml:space="preserve">по указанному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при регистрации адресу и телефону.</w:t>
      </w:r>
    </w:p>
    <w:p w14:paraId="02D30E2A" w14:textId="2A4996FE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</w:t>
      </w:r>
      <w:r w:rsidR="00581514" w:rsidRPr="00E612BF">
        <w:rPr>
          <w:rFonts w:ascii="Times New Roman" w:hAnsi="Times New Roman" w:cs="Times New Roman"/>
          <w:sz w:val="24"/>
          <w:szCs w:val="24"/>
        </w:rPr>
        <w:t>4</w:t>
      </w:r>
      <w:r w:rsidRPr="00E612BF">
        <w:rPr>
          <w:rFonts w:ascii="Times New Roman" w:hAnsi="Times New Roman" w:cs="Times New Roman"/>
          <w:sz w:val="24"/>
          <w:szCs w:val="24"/>
        </w:rPr>
        <w:t>.2. Принимая условия настоящего Лицензионного соглашения, Лицензиат подтверждает наличие у него законных оснований для обработки с использованием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>» принадлежащей ему информации, в</w:t>
      </w:r>
      <w:r w:rsidR="005866F9" w:rsidRPr="00E612BF">
        <w:rPr>
          <w:rFonts w:ascii="Times New Roman" w:hAnsi="Times New Roman" w:cs="Times New Roman"/>
          <w:sz w:val="24"/>
          <w:szCs w:val="24"/>
        </w:rPr>
        <w:t xml:space="preserve"> том числе персональных данных.</w:t>
      </w:r>
    </w:p>
    <w:p w14:paraId="75D31781" w14:textId="64324E7C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</w:t>
      </w:r>
      <w:r w:rsidR="00581514" w:rsidRPr="00E612BF">
        <w:rPr>
          <w:rFonts w:ascii="Times New Roman" w:hAnsi="Times New Roman" w:cs="Times New Roman"/>
          <w:sz w:val="24"/>
          <w:szCs w:val="24"/>
        </w:rPr>
        <w:t>4</w:t>
      </w:r>
      <w:r w:rsidRPr="00E612BF">
        <w:rPr>
          <w:rFonts w:ascii="Times New Roman" w:hAnsi="Times New Roman" w:cs="Times New Roman"/>
          <w:sz w:val="24"/>
          <w:szCs w:val="24"/>
        </w:rPr>
        <w:t xml:space="preserve">.3. К настоящему соглашению применяется право Российской Федерации </w:t>
      </w:r>
      <w:r w:rsidR="005564C8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(место нахождения Лицензиара и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 xml:space="preserve">»). Право Лицензиата применяется в отношениях Лицензиата с </w:t>
      </w:r>
      <w:r w:rsidR="005866F9" w:rsidRPr="00E612BF">
        <w:rPr>
          <w:rFonts w:ascii="Times New Roman" w:hAnsi="Times New Roman" w:cs="Times New Roman"/>
          <w:sz w:val="24"/>
          <w:szCs w:val="24"/>
        </w:rPr>
        <w:t>к</w:t>
      </w:r>
      <w:r w:rsidRPr="00E612BF">
        <w:rPr>
          <w:rFonts w:ascii="Times New Roman" w:hAnsi="Times New Roman" w:cs="Times New Roman"/>
          <w:sz w:val="24"/>
          <w:szCs w:val="24"/>
        </w:rPr>
        <w:t xml:space="preserve">онечными пользователями, касающихся персональных данных </w:t>
      </w:r>
      <w:r w:rsidR="005866F9" w:rsidRPr="00E612BF">
        <w:rPr>
          <w:rFonts w:ascii="Times New Roman" w:hAnsi="Times New Roman" w:cs="Times New Roman"/>
          <w:sz w:val="24"/>
          <w:szCs w:val="24"/>
        </w:rPr>
        <w:t>к</w:t>
      </w:r>
      <w:r w:rsidRPr="00E612BF">
        <w:rPr>
          <w:rFonts w:ascii="Times New Roman" w:hAnsi="Times New Roman" w:cs="Times New Roman"/>
          <w:sz w:val="24"/>
          <w:szCs w:val="24"/>
        </w:rPr>
        <w:t xml:space="preserve">онечных пользователей и работников/представителей Лицензиата. Спор между Сторонами подлежит разрешению в соответствии с законодательством РФ в Арбитражном суде по месту нахождения Лицензиара. До обращения в суд стороны обязуются провести переговоры с целью урегулирования спорной ситуации. Претензионный порядок также является обязательным, срок рассмотрения претензии – 15 (пятнадцать) календарных дней.    </w:t>
      </w:r>
    </w:p>
    <w:p w14:paraId="5CDE5E64" w14:textId="6CD51A76" w:rsidR="00AA503D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</w:t>
      </w:r>
      <w:r w:rsidR="00581514" w:rsidRPr="00E612BF">
        <w:rPr>
          <w:rFonts w:ascii="Times New Roman" w:hAnsi="Times New Roman" w:cs="Times New Roman"/>
          <w:sz w:val="24"/>
          <w:szCs w:val="24"/>
        </w:rPr>
        <w:t>4</w:t>
      </w:r>
      <w:r w:rsidRPr="00E612BF">
        <w:rPr>
          <w:rFonts w:ascii="Times New Roman" w:hAnsi="Times New Roman" w:cs="Times New Roman"/>
          <w:sz w:val="24"/>
          <w:szCs w:val="24"/>
        </w:rPr>
        <w:t xml:space="preserve">.4. Принимая условия настоящего </w:t>
      </w:r>
      <w:r w:rsidR="005866F9" w:rsidRPr="00E612BF">
        <w:rPr>
          <w:rFonts w:ascii="Times New Roman" w:hAnsi="Times New Roman" w:cs="Times New Roman"/>
          <w:sz w:val="24"/>
          <w:szCs w:val="24"/>
        </w:rPr>
        <w:t xml:space="preserve">Лицензионного </w:t>
      </w:r>
      <w:r w:rsidRPr="00E612BF">
        <w:rPr>
          <w:rFonts w:ascii="Times New Roman" w:hAnsi="Times New Roman" w:cs="Times New Roman"/>
          <w:sz w:val="24"/>
          <w:szCs w:val="24"/>
        </w:rPr>
        <w:t xml:space="preserve">соглашения, </w:t>
      </w:r>
      <w:r w:rsidR="005866F9" w:rsidRPr="00E612BF">
        <w:rPr>
          <w:rFonts w:ascii="Times New Roman" w:hAnsi="Times New Roman" w:cs="Times New Roman"/>
          <w:sz w:val="24"/>
          <w:szCs w:val="24"/>
        </w:rPr>
        <w:t>С</w:t>
      </w:r>
      <w:r w:rsidRPr="00E612BF">
        <w:rPr>
          <w:rFonts w:ascii="Times New Roman" w:hAnsi="Times New Roman" w:cs="Times New Roman"/>
          <w:sz w:val="24"/>
          <w:szCs w:val="24"/>
        </w:rPr>
        <w:t xml:space="preserve">тороны </w:t>
      </w:r>
      <w:r w:rsidR="00AD60AC" w:rsidRPr="00E612BF">
        <w:rPr>
          <w:rFonts w:ascii="Times New Roman" w:hAnsi="Times New Roman" w:cs="Times New Roman"/>
          <w:sz w:val="24"/>
          <w:szCs w:val="24"/>
        </w:rPr>
        <w:t>договорились,</w:t>
      </w:r>
      <w:r w:rsidR="00AD60AC">
        <w:rPr>
          <w:rFonts w:ascii="Times New Roman" w:hAnsi="Times New Roman" w:cs="Times New Roman"/>
          <w:sz w:val="24"/>
          <w:szCs w:val="24"/>
        </w:rPr>
        <w:br/>
        <w:t xml:space="preserve"> что</w:t>
      </w:r>
      <w:r w:rsidRPr="00E612BF">
        <w:rPr>
          <w:rFonts w:ascii="Times New Roman" w:hAnsi="Times New Roman" w:cs="Times New Roman"/>
          <w:sz w:val="24"/>
          <w:szCs w:val="24"/>
        </w:rPr>
        <w:t xml:space="preserve"> закрывающие документы на право использования </w:t>
      </w:r>
      <w:r w:rsidR="005866F9" w:rsidRPr="00E612BF">
        <w:rPr>
          <w:rFonts w:ascii="Times New Roman" w:hAnsi="Times New Roman" w:cs="Times New Roman"/>
          <w:sz w:val="24"/>
          <w:szCs w:val="24"/>
        </w:rPr>
        <w:t>веб-приложения</w:t>
      </w:r>
      <w:r w:rsidRPr="00E612BF">
        <w:rPr>
          <w:rFonts w:ascii="Times New Roman" w:hAnsi="Times New Roman" w:cs="Times New Roman"/>
          <w:sz w:val="24"/>
          <w:szCs w:val="24"/>
        </w:rPr>
        <w:t xml:space="preserve"> 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="005866F9" w:rsidRPr="00E612BF">
        <w:rPr>
          <w:rFonts w:ascii="Times New Roman" w:hAnsi="Times New Roman" w:cs="Times New Roman"/>
          <w:sz w:val="24"/>
          <w:szCs w:val="24"/>
        </w:rPr>
        <w:t xml:space="preserve">» формируются и отправляются </w:t>
      </w:r>
      <w:r w:rsidRPr="00E612BF">
        <w:rPr>
          <w:rFonts w:ascii="Times New Roman" w:hAnsi="Times New Roman" w:cs="Times New Roman"/>
          <w:sz w:val="24"/>
          <w:szCs w:val="24"/>
        </w:rPr>
        <w:t>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 xml:space="preserve">» на указанный при регистрации адрес электронной </w:t>
      </w:r>
      <w:r w:rsidRPr="00E612BF">
        <w:rPr>
          <w:rFonts w:ascii="Times New Roman" w:hAnsi="Times New Roman" w:cs="Times New Roman"/>
          <w:sz w:val="24"/>
          <w:szCs w:val="24"/>
        </w:rPr>
        <w:lastRenderedPageBreak/>
        <w:t>почты единым документом крайним числ</w:t>
      </w:r>
      <w:r w:rsidR="00AA503D" w:rsidRPr="00E612BF">
        <w:rPr>
          <w:rFonts w:ascii="Times New Roman" w:hAnsi="Times New Roman" w:cs="Times New Roman"/>
          <w:sz w:val="24"/>
          <w:szCs w:val="24"/>
        </w:rPr>
        <w:t>ом каждого календарного месяца</w:t>
      </w:r>
      <w:r w:rsidRPr="00E612BF">
        <w:rPr>
          <w:rFonts w:ascii="Times New Roman" w:hAnsi="Times New Roman" w:cs="Times New Roman"/>
          <w:sz w:val="24"/>
          <w:szCs w:val="24"/>
        </w:rPr>
        <w:t xml:space="preserve"> с указанием количества используемых контроллеров и сумм списаний за каждый календарный месяц, если таковые были. Если Лицензиату требуется формирование отдельных закрывающих документо</w:t>
      </w:r>
      <w:r w:rsidR="005866F9" w:rsidRPr="00E612BF">
        <w:rPr>
          <w:rFonts w:ascii="Times New Roman" w:hAnsi="Times New Roman" w:cs="Times New Roman"/>
          <w:sz w:val="24"/>
          <w:szCs w:val="24"/>
        </w:rPr>
        <w:t xml:space="preserve">в за каждый месяц использования </w:t>
      </w:r>
      <w:r w:rsidRPr="00E612BF">
        <w:rPr>
          <w:rFonts w:ascii="Times New Roman" w:hAnsi="Times New Roman" w:cs="Times New Roman"/>
          <w:sz w:val="24"/>
          <w:szCs w:val="24"/>
        </w:rPr>
        <w:t>«</w:t>
      </w:r>
      <w:r w:rsidR="005564C8">
        <w:rPr>
          <w:rFonts w:ascii="Times New Roman" w:hAnsi="Times New Roman" w:cs="Times New Roman"/>
          <w:sz w:val="24"/>
          <w:szCs w:val="24"/>
        </w:rPr>
        <w:t>АЗС - Онлайн</w:t>
      </w:r>
      <w:r w:rsidRPr="00E612BF">
        <w:rPr>
          <w:rFonts w:ascii="Times New Roman" w:hAnsi="Times New Roman" w:cs="Times New Roman"/>
          <w:sz w:val="24"/>
          <w:szCs w:val="24"/>
        </w:rPr>
        <w:t xml:space="preserve">» Лицензиат должен направить в сторону Лицензиара письменную заявку на формирование такого рода закрывающих документов. </w:t>
      </w:r>
    </w:p>
    <w:p w14:paraId="3E399D30" w14:textId="133F6D9C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Обязательное направление закрывающих документов на бумажном носителе осуществляется, если Лицензиат не является резидентом РФ. </w:t>
      </w:r>
      <w:r w:rsidR="00AA503D" w:rsidRPr="00E612BF">
        <w:rPr>
          <w:rFonts w:ascii="Times New Roman" w:hAnsi="Times New Roman" w:cs="Times New Roman"/>
          <w:sz w:val="24"/>
          <w:szCs w:val="24"/>
        </w:rPr>
        <w:t>В этом случае п</w:t>
      </w:r>
      <w:r w:rsidRPr="00E612BF">
        <w:rPr>
          <w:rFonts w:ascii="Times New Roman" w:hAnsi="Times New Roman" w:cs="Times New Roman"/>
          <w:sz w:val="24"/>
          <w:szCs w:val="24"/>
        </w:rPr>
        <w:t>очтовые расходы оплачиваются Лицензиатом.</w:t>
      </w:r>
    </w:p>
    <w:p w14:paraId="11D3F531" w14:textId="61BD8B8F" w:rsidR="005866F9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>1</w:t>
      </w:r>
      <w:r w:rsidR="00581514" w:rsidRPr="00E612BF">
        <w:rPr>
          <w:rFonts w:ascii="Times New Roman" w:hAnsi="Times New Roman" w:cs="Times New Roman"/>
          <w:sz w:val="24"/>
          <w:szCs w:val="24"/>
        </w:rPr>
        <w:t>4</w:t>
      </w:r>
      <w:r w:rsidRPr="00E612BF">
        <w:rPr>
          <w:rFonts w:ascii="Times New Roman" w:hAnsi="Times New Roman" w:cs="Times New Roman"/>
          <w:sz w:val="24"/>
          <w:szCs w:val="24"/>
        </w:rPr>
        <w:t xml:space="preserve">.5. В случае, если Лицензиат является пользователем электронного документооборота, </w:t>
      </w:r>
      <w:r w:rsidR="00AD60AC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то все операции производятся только в электронной форме</w:t>
      </w:r>
      <w:r w:rsidR="00B61024" w:rsidRPr="00E612BF">
        <w:rPr>
          <w:rFonts w:ascii="Times New Roman" w:hAnsi="Times New Roman" w:cs="Times New Roman"/>
          <w:sz w:val="24"/>
          <w:szCs w:val="24"/>
        </w:rPr>
        <w:t xml:space="preserve"> в соответствии с порядком, определенным </w:t>
      </w:r>
      <w:r w:rsidR="009D6BFC" w:rsidRPr="00E612BF">
        <w:rPr>
          <w:rFonts w:ascii="Times New Roman" w:hAnsi="Times New Roman" w:cs="Times New Roman"/>
          <w:sz w:val="24"/>
          <w:szCs w:val="24"/>
        </w:rPr>
        <w:t xml:space="preserve">Соглашением </w:t>
      </w:r>
      <w:r w:rsidR="00330E49" w:rsidRPr="00E612BF">
        <w:rPr>
          <w:rFonts w:ascii="Times New Roman" w:hAnsi="Times New Roman" w:cs="Times New Roman"/>
          <w:sz w:val="24"/>
          <w:szCs w:val="24"/>
        </w:rPr>
        <w:t>о</w:t>
      </w:r>
      <w:r w:rsidR="009D6BFC" w:rsidRPr="00E612BF">
        <w:rPr>
          <w:rFonts w:ascii="Times New Roman" w:hAnsi="Times New Roman" w:cs="Times New Roman"/>
          <w:sz w:val="24"/>
          <w:szCs w:val="24"/>
        </w:rPr>
        <w:t xml:space="preserve">б электронном обмене документами, </w:t>
      </w:r>
      <w:r w:rsidRPr="00E612BF">
        <w:rPr>
          <w:rFonts w:ascii="Times New Roman" w:hAnsi="Times New Roman" w:cs="Times New Roman"/>
          <w:sz w:val="24"/>
          <w:szCs w:val="24"/>
        </w:rPr>
        <w:t>без отправки оригиналов</w:t>
      </w:r>
      <w:r w:rsidR="00AA503D" w:rsidRPr="00E612BF">
        <w:rPr>
          <w:rFonts w:ascii="Times New Roman" w:hAnsi="Times New Roman" w:cs="Times New Roman"/>
          <w:sz w:val="24"/>
          <w:szCs w:val="24"/>
        </w:rPr>
        <w:t xml:space="preserve"> на бумажном носителе</w:t>
      </w:r>
      <w:r w:rsidRPr="00E612BF">
        <w:rPr>
          <w:rFonts w:ascii="Times New Roman" w:hAnsi="Times New Roman" w:cs="Times New Roman"/>
          <w:sz w:val="24"/>
          <w:szCs w:val="24"/>
        </w:rPr>
        <w:t>.</w:t>
      </w:r>
    </w:p>
    <w:p w14:paraId="43500571" w14:textId="2611B545" w:rsidR="00151D7B" w:rsidRPr="00E612BF" w:rsidRDefault="00151D7B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2BF">
        <w:rPr>
          <w:rFonts w:ascii="Times New Roman" w:hAnsi="Times New Roman" w:cs="Times New Roman"/>
          <w:sz w:val="24"/>
          <w:szCs w:val="24"/>
        </w:rPr>
        <w:t xml:space="preserve">В случае, если Лицензиат не является пользователем электронного документооборота, почтовые отправления оригиналов закрывающих документов производятся Лицензиаром </w:t>
      </w:r>
      <w:r w:rsidR="00AD60AC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 xml:space="preserve">по запросу Лицензиата в качестве дополнительной услуги, стоимость которой определена </w:t>
      </w:r>
      <w:r w:rsidR="00AD60AC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 xml:space="preserve">Прайс-листом (Приложение №1 к настоящему Лицензионному соглашению). </w:t>
      </w:r>
      <w:r w:rsidR="006709F0">
        <w:rPr>
          <w:rFonts w:ascii="Times New Roman" w:hAnsi="Times New Roman" w:cs="Times New Roman"/>
          <w:sz w:val="24"/>
          <w:szCs w:val="24"/>
        </w:rPr>
        <w:br/>
      </w:r>
      <w:r w:rsidRPr="00E612BF">
        <w:rPr>
          <w:rFonts w:ascii="Times New Roman" w:hAnsi="Times New Roman" w:cs="Times New Roman"/>
          <w:sz w:val="24"/>
          <w:szCs w:val="24"/>
        </w:rPr>
        <w:t>Отправка производится почтой России 1 раз в квартал, не позднее 10 рабочих дней после окончания квартала, на указанный при регистрации Лицензиатом почтовый адрес.</w:t>
      </w:r>
    </w:p>
    <w:p w14:paraId="7E0061B2" w14:textId="77777777" w:rsidR="00581514" w:rsidRPr="00E612BF" w:rsidRDefault="00581514" w:rsidP="00151D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9D6870" w14:textId="54A21039" w:rsidR="00581514" w:rsidRPr="006709F0" w:rsidRDefault="00581514" w:rsidP="0058151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9F0">
        <w:rPr>
          <w:rFonts w:ascii="Times New Roman" w:hAnsi="Times New Roman" w:cs="Times New Roman"/>
          <w:b/>
          <w:sz w:val="24"/>
          <w:szCs w:val="24"/>
        </w:rPr>
        <w:t>15. РАЗРЕШЕНИЕ СПОРОВ</w:t>
      </w:r>
    </w:p>
    <w:p w14:paraId="12BC77F1" w14:textId="77777777" w:rsidR="00581514" w:rsidRPr="006709F0" w:rsidRDefault="00581514" w:rsidP="005815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521790" w14:textId="0B6BB423" w:rsidR="00581514" w:rsidRPr="006709F0" w:rsidRDefault="00581514" w:rsidP="005815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9F0">
        <w:rPr>
          <w:rFonts w:ascii="Times New Roman" w:hAnsi="Times New Roman" w:cs="Times New Roman"/>
          <w:sz w:val="24"/>
          <w:szCs w:val="24"/>
        </w:rPr>
        <w:t>15.1. До предъявления иска по договору сторона, которая считает, что ее права нарушены, обязана направить другой стороне письменную претензию.</w:t>
      </w:r>
    </w:p>
    <w:p w14:paraId="6FB0D6AF" w14:textId="0C5D6D24" w:rsidR="00581514" w:rsidRPr="006709F0" w:rsidRDefault="00581514" w:rsidP="005815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9F0">
        <w:rPr>
          <w:rFonts w:ascii="Times New Roman" w:hAnsi="Times New Roman" w:cs="Times New Roman"/>
          <w:sz w:val="24"/>
          <w:szCs w:val="24"/>
        </w:rPr>
        <w:t>15.2. Сторона вправе передать спор на рассмотрение суда через 15 рабочих дней после получения претензии другой стороной.</w:t>
      </w:r>
    </w:p>
    <w:p w14:paraId="082FFD46" w14:textId="5FE78719" w:rsidR="00151D7B" w:rsidRPr="006709F0" w:rsidRDefault="00151D7B" w:rsidP="00151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1410EA" w14:textId="4E1B79B1" w:rsidR="00151D7B" w:rsidRPr="006709F0" w:rsidRDefault="00151D7B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9F0">
        <w:rPr>
          <w:rFonts w:ascii="Times New Roman" w:hAnsi="Times New Roman" w:cs="Times New Roman"/>
          <w:b/>
          <w:sz w:val="24"/>
          <w:szCs w:val="24"/>
        </w:rPr>
        <w:t>1</w:t>
      </w:r>
      <w:r w:rsidR="00581514" w:rsidRPr="006709F0">
        <w:rPr>
          <w:rFonts w:ascii="Times New Roman" w:hAnsi="Times New Roman" w:cs="Times New Roman"/>
          <w:b/>
          <w:sz w:val="24"/>
          <w:szCs w:val="24"/>
        </w:rPr>
        <w:t>6</w:t>
      </w:r>
      <w:r w:rsidRPr="006709F0">
        <w:rPr>
          <w:rFonts w:ascii="Times New Roman" w:hAnsi="Times New Roman" w:cs="Times New Roman"/>
          <w:b/>
          <w:sz w:val="24"/>
          <w:szCs w:val="24"/>
        </w:rPr>
        <w:t xml:space="preserve">. РЕКВИЗИТЫ И ПОДПИСИ СТОРОН </w:t>
      </w:r>
    </w:p>
    <w:p w14:paraId="40FEE435" w14:textId="77777777" w:rsidR="00581514" w:rsidRPr="006709F0" w:rsidRDefault="00581514" w:rsidP="00151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24"/>
        <w:gridCol w:w="4679"/>
      </w:tblGrid>
      <w:tr w:rsidR="00151D7B" w:rsidRPr="00E612BF" w14:paraId="236A1D9C" w14:textId="77777777" w:rsidTr="006709F0">
        <w:tc>
          <w:tcPr>
            <w:tcW w:w="5108" w:type="dxa"/>
          </w:tcPr>
          <w:p w14:paraId="00D9BA7A" w14:textId="77777777" w:rsidR="00151D7B" w:rsidRPr="006709F0" w:rsidRDefault="00151D7B" w:rsidP="00151D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709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ЛИЦЕНЗИАР</w:t>
            </w:r>
          </w:p>
          <w:p w14:paraId="3BD38927" w14:textId="77777777" w:rsidR="00151D7B" w:rsidRPr="006709F0" w:rsidRDefault="00151D7B" w:rsidP="00151D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709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ООО «ГУТ»</w:t>
            </w:r>
          </w:p>
          <w:p w14:paraId="3D4164CD" w14:textId="6FE3A100" w:rsidR="00151D7B" w:rsidRPr="006709F0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Юридический адрес: </w:t>
            </w:r>
            <w:r w:rsidR="00A56516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195279, г. Санкт-Петербург, </w:t>
            </w:r>
            <w:proofErr w:type="spellStart"/>
            <w:r w:rsidR="00A56516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вн.тер.г</w:t>
            </w:r>
            <w:proofErr w:type="spellEnd"/>
            <w:r w:rsidR="00A56516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. муниципальный округ </w:t>
            </w:r>
            <w:proofErr w:type="spellStart"/>
            <w:r w:rsidR="00A56516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Ржевка</w:t>
            </w:r>
            <w:proofErr w:type="spellEnd"/>
            <w:r w:rsidR="00A56516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, ш Революции, д. 69, литера А, </w:t>
            </w:r>
            <w:proofErr w:type="spellStart"/>
            <w:r w:rsidR="00A56516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помещ</w:t>
            </w:r>
            <w:proofErr w:type="spellEnd"/>
            <w:r w:rsidR="00A56516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. 22Н/53Н/57Н </w:t>
            </w:r>
          </w:p>
          <w:p w14:paraId="10C4E44B" w14:textId="6D59D962" w:rsidR="00151D7B" w:rsidRPr="006709F0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Фактический адрес: </w:t>
            </w:r>
            <w:r w:rsidR="00A56516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195279, г. Санкт-Петербург, </w:t>
            </w:r>
            <w:proofErr w:type="spellStart"/>
            <w:r w:rsidR="00A56516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вн.тер.г</w:t>
            </w:r>
            <w:proofErr w:type="spellEnd"/>
            <w:r w:rsidR="00A56516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. муниципальный округ </w:t>
            </w:r>
            <w:proofErr w:type="spellStart"/>
            <w:r w:rsidR="00A56516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Ржевка</w:t>
            </w:r>
            <w:proofErr w:type="spellEnd"/>
            <w:r w:rsidR="00A56516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, ш Революции, д. 69, литера А, </w:t>
            </w:r>
            <w:proofErr w:type="spellStart"/>
            <w:r w:rsidR="00A56516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помещ</w:t>
            </w:r>
            <w:proofErr w:type="spellEnd"/>
            <w:r w:rsidR="00A56516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. 22Н/53Н/57Н, офис 313</w:t>
            </w:r>
          </w:p>
          <w:p w14:paraId="6C76C039" w14:textId="77777777" w:rsidR="00151D7B" w:rsidRPr="006709F0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Почтовый адрес: 195279, Россия, г. Санкт-Петербург, пр. Ударников, д. 20, а/я 82</w:t>
            </w:r>
          </w:p>
          <w:p w14:paraId="22B946A4" w14:textId="77777777" w:rsidR="00151D7B" w:rsidRPr="006709F0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ИНН/КПП: 7806576184/780601001</w:t>
            </w:r>
          </w:p>
          <w:p w14:paraId="38D7C5D7" w14:textId="77777777" w:rsidR="00151D7B" w:rsidRPr="006709F0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Код ОКПО: 45642718</w:t>
            </w:r>
          </w:p>
          <w:p w14:paraId="48CD8ECA" w14:textId="77777777" w:rsidR="00151D7B" w:rsidRPr="006709F0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ОГРН: 1207800119680</w:t>
            </w:r>
          </w:p>
          <w:p w14:paraId="10EBB261" w14:textId="77777777" w:rsidR="00151D7B" w:rsidRPr="006709F0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Генеральный директор: Бурцев Максим Юрьевич</w:t>
            </w:r>
          </w:p>
          <w:p w14:paraId="2560846F" w14:textId="77777777" w:rsidR="006709F0" w:rsidRPr="00B861AE" w:rsidRDefault="00151D7B" w:rsidP="006709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Главный бухгалтер: </w:t>
            </w:r>
            <w:proofErr w:type="spellStart"/>
            <w:r w:rsidR="006709F0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Бетелева</w:t>
            </w:r>
            <w:proofErr w:type="spellEnd"/>
            <w:r w:rsidR="006709F0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Надежда </w:t>
            </w:r>
            <w:r w:rsidR="006709F0" w:rsidRPr="00B861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Александровна</w:t>
            </w:r>
          </w:p>
          <w:p w14:paraId="17C433C9" w14:textId="77777777" w:rsidR="00151D7B" w:rsidRPr="006709F0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Банк: Северо-Западный Банк ПАО «Сбербанк России»</w:t>
            </w:r>
          </w:p>
          <w:p w14:paraId="5D036602" w14:textId="77777777" w:rsidR="00151D7B" w:rsidRPr="006709F0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К/с: 30101810500000000653 </w:t>
            </w:r>
          </w:p>
          <w:p w14:paraId="666D3936" w14:textId="77777777" w:rsidR="00151D7B" w:rsidRPr="006709F0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Р/с: 40702810255000021616 </w:t>
            </w:r>
          </w:p>
          <w:p w14:paraId="0738A855" w14:textId="77777777" w:rsidR="00151D7B" w:rsidRPr="006709F0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БИК 044030653</w:t>
            </w:r>
          </w:p>
          <w:p w14:paraId="239E84F2" w14:textId="77777777" w:rsidR="00151D7B" w:rsidRPr="006709F0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Телефон: (812) 939-17-09</w:t>
            </w:r>
          </w:p>
          <w:p w14:paraId="135EF702" w14:textId="77777777" w:rsidR="00151D7B" w:rsidRPr="006709F0" w:rsidRDefault="00151D7B" w:rsidP="00151D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r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ru-RU"/>
              </w:rPr>
              <w:t>E-mail: info@garveks.ru</w:t>
            </w:r>
          </w:p>
        </w:tc>
        <w:tc>
          <w:tcPr>
            <w:tcW w:w="5103" w:type="dxa"/>
            <w:gridSpan w:val="2"/>
          </w:tcPr>
          <w:p w14:paraId="3D36B8F4" w14:textId="77777777" w:rsidR="00151D7B" w:rsidRPr="006709F0" w:rsidRDefault="00151D7B" w:rsidP="00151D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709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ЛИЦЕНЗИАТ</w:t>
            </w:r>
          </w:p>
          <w:p w14:paraId="118E83FC" w14:textId="6B020B60" w:rsidR="003B3DB6" w:rsidRPr="006709F0" w:rsidRDefault="003B3DB6" w:rsidP="009251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70221" w:rsidRPr="00E612BF" w14:paraId="71B96DA4" w14:textId="77777777" w:rsidTr="006709F0">
        <w:tc>
          <w:tcPr>
            <w:tcW w:w="5108" w:type="dxa"/>
          </w:tcPr>
          <w:p w14:paraId="1E2406D8" w14:textId="3959815D" w:rsidR="00E70221" w:rsidRPr="00E612BF" w:rsidRDefault="00E70221" w:rsidP="00151D7B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  <w:p w14:paraId="67275BE4" w14:textId="77777777" w:rsidR="00E70221" w:rsidRPr="00E612BF" w:rsidRDefault="00E70221" w:rsidP="00151D7B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E612BF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От</w:t>
            </w:r>
            <w:r w:rsidRPr="00E612BF">
              <w:rPr>
                <w:rFonts w:ascii="Times New Roman" w:hAnsi="Times New Roman" w:cs="Times New Roman"/>
                <w:b/>
                <w:color w:val="000009"/>
                <w:spacing w:val="-4"/>
                <w:sz w:val="24"/>
                <w:szCs w:val="24"/>
              </w:rPr>
              <w:t xml:space="preserve"> </w:t>
            </w:r>
            <w:r w:rsidRPr="00E612BF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Лицензиара:</w:t>
            </w:r>
          </w:p>
        </w:tc>
        <w:tc>
          <w:tcPr>
            <w:tcW w:w="5103" w:type="dxa"/>
            <w:gridSpan w:val="2"/>
          </w:tcPr>
          <w:p w14:paraId="6A01B519" w14:textId="77777777" w:rsidR="00E70221" w:rsidRPr="006709F0" w:rsidRDefault="00E70221" w:rsidP="00151D7B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  <w:p w14:paraId="5E8D671B" w14:textId="77777777" w:rsidR="00E70221" w:rsidRPr="006709F0" w:rsidRDefault="00E70221" w:rsidP="00151D7B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6709F0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От</w:t>
            </w:r>
            <w:r w:rsidRPr="006709F0">
              <w:rPr>
                <w:rFonts w:ascii="Times New Roman" w:hAnsi="Times New Roman" w:cs="Times New Roman"/>
                <w:b/>
                <w:color w:val="000009"/>
                <w:spacing w:val="-1"/>
                <w:sz w:val="24"/>
                <w:szCs w:val="24"/>
              </w:rPr>
              <w:t xml:space="preserve"> </w:t>
            </w:r>
            <w:r w:rsidRPr="006709F0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Лицензиата:</w:t>
            </w:r>
          </w:p>
        </w:tc>
      </w:tr>
      <w:tr w:rsidR="00151D7B" w:rsidRPr="00E612BF" w14:paraId="7340CDC8" w14:textId="77777777" w:rsidTr="006709F0">
        <w:tc>
          <w:tcPr>
            <w:tcW w:w="5108" w:type="dxa"/>
          </w:tcPr>
          <w:p w14:paraId="71B02FED" w14:textId="5B47970D" w:rsidR="00151D7B" w:rsidRPr="00E612BF" w:rsidRDefault="009D6BFC" w:rsidP="00151D7B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E612B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Генеральный директор</w:t>
            </w:r>
          </w:p>
        </w:tc>
        <w:tc>
          <w:tcPr>
            <w:tcW w:w="424" w:type="dxa"/>
          </w:tcPr>
          <w:p w14:paraId="0F2B80FA" w14:textId="77777777" w:rsidR="00151D7B" w:rsidRPr="00E612BF" w:rsidRDefault="00151D7B" w:rsidP="00151D7B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highlight w:val="yellow"/>
              </w:rPr>
            </w:pPr>
          </w:p>
        </w:tc>
        <w:tc>
          <w:tcPr>
            <w:tcW w:w="4679" w:type="dxa"/>
          </w:tcPr>
          <w:p w14:paraId="12FF9D43" w14:textId="46DB3025" w:rsidR="00151D7B" w:rsidRPr="006709F0" w:rsidRDefault="00151D7B" w:rsidP="0092515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D7B" w:rsidRPr="00E612BF" w14:paraId="79895D88" w14:textId="77777777" w:rsidTr="006709F0">
        <w:trPr>
          <w:trHeight w:val="380"/>
        </w:trPr>
        <w:tc>
          <w:tcPr>
            <w:tcW w:w="5108" w:type="dxa"/>
          </w:tcPr>
          <w:p w14:paraId="18236593" w14:textId="77777777" w:rsidR="00151D7B" w:rsidRPr="00E612BF" w:rsidRDefault="00151D7B" w:rsidP="00151D7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612BF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 w:bidi="ru-RU"/>
              </w:rPr>
              <w:t>ООО «ГУТ»</w:t>
            </w:r>
          </w:p>
        </w:tc>
        <w:tc>
          <w:tcPr>
            <w:tcW w:w="424" w:type="dxa"/>
          </w:tcPr>
          <w:p w14:paraId="20FC6BE1" w14:textId="77777777" w:rsidR="00151D7B" w:rsidRPr="00E612BF" w:rsidRDefault="00151D7B" w:rsidP="00151D7B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highlight w:val="yellow"/>
              </w:rPr>
            </w:pPr>
          </w:p>
        </w:tc>
        <w:tc>
          <w:tcPr>
            <w:tcW w:w="4679" w:type="dxa"/>
          </w:tcPr>
          <w:p w14:paraId="0EC3686A" w14:textId="61D2CEFC" w:rsidR="00151D7B" w:rsidRPr="006709F0" w:rsidRDefault="00151D7B" w:rsidP="00151D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D7B" w:rsidRPr="00E612BF" w14:paraId="54056138" w14:textId="77777777" w:rsidTr="006709F0">
        <w:tc>
          <w:tcPr>
            <w:tcW w:w="5108" w:type="dxa"/>
            <w:tcBorders>
              <w:bottom w:val="single" w:sz="4" w:space="0" w:color="auto"/>
            </w:tcBorders>
          </w:tcPr>
          <w:p w14:paraId="25D61EFF" w14:textId="781705DE" w:rsidR="00151D7B" w:rsidRPr="00E612BF" w:rsidRDefault="00151D7B" w:rsidP="009D6BFC">
            <w:pPr>
              <w:tabs>
                <w:tab w:val="left" w:pos="652"/>
                <w:tab w:val="right" w:pos="4882"/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E612B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ab/>
            </w:r>
            <w:r w:rsidRPr="00E612B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ab/>
              <w:t>(</w:t>
            </w:r>
            <w:r w:rsidR="009D6BFC" w:rsidRPr="00E612B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Бурцев М.Ю</w:t>
            </w:r>
            <w:r w:rsidRPr="00E612B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.)</w:t>
            </w:r>
          </w:p>
        </w:tc>
        <w:tc>
          <w:tcPr>
            <w:tcW w:w="424" w:type="dxa"/>
          </w:tcPr>
          <w:p w14:paraId="226FE864" w14:textId="77777777" w:rsidR="00151D7B" w:rsidRPr="00E612BF" w:rsidRDefault="00151D7B" w:rsidP="00151D7B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highlight w:val="yellow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3A33104E" w14:textId="25716B97" w:rsidR="00151D7B" w:rsidRPr="006709F0" w:rsidRDefault="003B3DB6" w:rsidP="00925159">
            <w:pPr>
              <w:tabs>
                <w:tab w:val="left" w:pos="5641"/>
              </w:tabs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09F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(</w:t>
            </w:r>
            <w:r w:rsidR="00925159" w:rsidRPr="00670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151D7B" w:rsidRPr="00E612BF" w14:paraId="632CFCFE" w14:textId="77777777" w:rsidTr="006709F0">
        <w:trPr>
          <w:trHeight w:val="80"/>
        </w:trPr>
        <w:tc>
          <w:tcPr>
            <w:tcW w:w="5108" w:type="dxa"/>
            <w:tcBorders>
              <w:top w:val="single" w:sz="4" w:space="0" w:color="auto"/>
            </w:tcBorders>
          </w:tcPr>
          <w:p w14:paraId="6D6F75DC" w14:textId="77777777" w:rsidR="00151D7B" w:rsidRPr="00E612BF" w:rsidRDefault="00151D7B" w:rsidP="00151D7B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E612B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МП</w:t>
            </w:r>
          </w:p>
        </w:tc>
        <w:tc>
          <w:tcPr>
            <w:tcW w:w="424" w:type="dxa"/>
          </w:tcPr>
          <w:p w14:paraId="680974ED" w14:textId="77777777" w:rsidR="00151D7B" w:rsidRPr="00E612BF" w:rsidRDefault="00151D7B" w:rsidP="00151D7B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highlight w:val="yellow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4DD7999D" w14:textId="77777777" w:rsidR="00151D7B" w:rsidRPr="006709F0" w:rsidRDefault="00151D7B" w:rsidP="00151D7B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6709F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МП</w:t>
            </w:r>
          </w:p>
        </w:tc>
      </w:tr>
    </w:tbl>
    <w:p w14:paraId="75355444" w14:textId="77777777" w:rsidR="00C759A0" w:rsidRPr="00E612BF" w:rsidRDefault="00C75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26C210" w14:textId="77777777" w:rsidR="00C759A0" w:rsidRPr="00E612BF" w:rsidRDefault="00C75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2B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716CC3D" w14:textId="19EE9DC1" w:rsidR="00151D7B" w:rsidRPr="006709F0" w:rsidRDefault="00151D7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09F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14:paraId="50A616A0" w14:textId="31809B5B" w:rsidR="00151D7B" w:rsidRPr="006709F0" w:rsidRDefault="00A34139" w:rsidP="00151D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709F0">
        <w:rPr>
          <w:rFonts w:ascii="Times New Roman" w:hAnsi="Times New Roman" w:cs="Times New Roman"/>
          <w:sz w:val="24"/>
          <w:szCs w:val="24"/>
        </w:rPr>
        <w:t>к Лицензионному соглашению №</w:t>
      </w:r>
      <w:r w:rsidR="00925159" w:rsidRPr="006709F0">
        <w:rPr>
          <w:rFonts w:ascii="Times New Roman" w:hAnsi="Times New Roman" w:cs="Times New Roman"/>
          <w:sz w:val="24"/>
          <w:szCs w:val="24"/>
        </w:rPr>
        <w:t>__</w:t>
      </w:r>
    </w:p>
    <w:p w14:paraId="0EBEE97F" w14:textId="3B3EC870" w:rsidR="00151D7B" w:rsidRPr="006709F0" w:rsidRDefault="00151D7B" w:rsidP="00151D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709F0">
        <w:rPr>
          <w:rFonts w:ascii="Times New Roman" w:hAnsi="Times New Roman" w:cs="Times New Roman"/>
          <w:sz w:val="24"/>
          <w:szCs w:val="24"/>
        </w:rPr>
        <w:t>на право использования веб-приложения «</w:t>
      </w:r>
      <w:r w:rsidR="005564C8" w:rsidRPr="006709F0">
        <w:rPr>
          <w:rFonts w:ascii="Times New Roman" w:hAnsi="Times New Roman" w:cs="Times New Roman"/>
          <w:sz w:val="24"/>
          <w:szCs w:val="24"/>
        </w:rPr>
        <w:t>АЗС - Онлайн</w:t>
      </w:r>
      <w:r w:rsidRPr="006709F0">
        <w:rPr>
          <w:rFonts w:ascii="Times New Roman" w:hAnsi="Times New Roman" w:cs="Times New Roman"/>
          <w:sz w:val="24"/>
          <w:szCs w:val="24"/>
        </w:rPr>
        <w:t>»</w:t>
      </w:r>
    </w:p>
    <w:p w14:paraId="4D1059CB" w14:textId="24EC8781" w:rsidR="00151D7B" w:rsidRPr="006709F0" w:rsidRDefault="00655027" w:rsidP="00151D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709F0">
        <w:rPr>
          <w:rFonts w:ascii="Times New Roman" w:hAnsi="Times New Roman" w:cs="Times New Roman"/>
          <w:sz w:val="24"/>
          <w:szCs w:val="24"/>
        </w:rPr>
        <w:t xml:space="preserve">от </w:t>
      </w:r>
      <w:r w:rsidR="00607C08" w:rsidRPr="006709F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25159" w:rsidRPr="006709F0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607C08" w:rsidRPr="00670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925159" w:rsidRPr="006709F0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A56516" w:rsidRPr="00670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="00607C08" w:rsidRPr="00670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0751A47B" w14:textId="77777777" w:rsidR="00151D7B" w:rsidRPr="006709F0" w:rsidRDefault="00151D7B" w:rsidP="00151D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  <w:lang w:eastAsia="ru-RU" w:bidi="ru-RU"/>
        </w:rPr>
      </w:pPr>
    </w:p>
    <w:p w14:paraId="621FAD17" w14:textId="77777777" w:rsidR="00151D7B" w:rsidRPr="006709F0" w:rsidRDefault="00151D7B" w:rsidP="00151D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  <w:lang w:eastAsia="ru-RU" w:bidi="ru-RU"/>
        </w:rPr>
      </w:pPr>
      <w:r w:rsidRPr="006709F0">
        <w:rPr>
          <w:rFonts w:ascii="Times New Roman" w:eastAsia="Times New Roman" w:hAnsi="Times New Roman" w:cs="Times New Roman"/>
          <w:b/>
          <w:color w:val="000009"/>
          <w:sz w:val="24"/>
          <w:szCs w:val="24"/>
          <w:lang w:eastAsia="ru-RU" w:bidi="ru-RU"/>
        </w:rPr>
        <w:t>ПРАЙС-ЛИСТ</w:t>
      </w:r>
    </w:p>
    <w:p w14:paraId="74404436" w14:textId="77777777" w:rsidR="00151D7B" w:rsidRPr="006709F0" w:rsidRDefault="00151D7B" w:rsidP="00151D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  <w:lang w:eastAsia="ru-RU" w:bidi="ru-RU"/>
        </w:rPr>
      </w:pPr>
      <w:r w:rsidRPr="006709F0">
        <w:rPr>
          <w:rFonts w:ascii="Times New Roman" w:eastAsia="Times New Roman" w:hAnsi="Times New Roman" w:cs="Times New Roman"/>
          <w:b/>
          <w:color w:val="000009"/>
          <w:sz w:val="24"/>
          <w:szCs w:val="24"/>
          <w:lang w:eastAsia="ru-RU" w:bidi="ru-RU"/>
        </w:rPr>
        <w:t>1. Перечень услуг и их стоимость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01"/>
        <w:gridCol w:w="5416"/>
        <w:gridCol w:w="4278"/>
      </w:tblGrid>
      <w:tr w:rsidR="00151D7B" w:rsidRPr="006709F0" w14:paraId="7F061547" w14:textId="77777777" w:rsidTr="008D22A0">
        <w:tc>
          <w:tcPr>
            <w:tcW w:w="246" w:type="pct"/>
          </w:tcPr>
          <w:p w14:paraId="6085CB4B" w14:textId="77777777" w:rsidR="00151D7B" w:rsidRPr="006709F0" w:rsidRDefault="00151D7B" w:rsidP="00151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709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2656" w:type="pct"/>
          </w:tcPr>
          <w:p w14:paraId="07D4E9DF" w14:textId="77777777" w:rsidR="00151D7B" w:rsidRPr="006709F0" w:rsidRDefault="00151D7B" w:rsidP="00AA50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709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Услуга:</w:t>
            </w:r>
          </w:p>
        </w:tc>
        <w:tc>
          <w:tcPr>
            <w:tcW w:w="2098" w:type="pct"/>
          </w:tcPr>
          <w:p w14:paraId="0E1CB986" w14:textId="04076ACF" w:rsidR="00151D7B" w:rsidRPr="006709F0" w:rsidRDefault="00151D7B" w:rsidP="0015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709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Стоимость, </w:t>
            </w:r>
            <w:r w:rsidR="00AA503D" w:rsidRPr="006709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руб:</w:t>
            </w:r>
          </w:p>
        </w:tc>
      </w:tr>
      <w:tr w:rsidR="00151D7B" w:rsidRPr="006709F0" w14:paraId="0C61F92D" w14:textId="77777777" w:rsidTr="008D22A0">
        <w:tc>
          <w:tcPr>
            <w:tcW w:w="246" w:type="pct"/>
          </w:tcPr>
          <w:p w14:paraId="276B4F90" w14:textId="77777777" w:rsidR="00151D7B" w:rsidRPr="006709F0" w:rsidRDefault="00151D7B" w:rsidP="00151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709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656" w:type="pct"/>
          </w:tcPr>
          <w:p w14:paraId="5AD80A13" w14:textId="71626906" w:rsidR="00151D7B" w:rsidRPr="006709F0" w:rsidRDefault="00151D7B" w:rsidP="00151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6709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Право использования программного продукта «</w:t>
            </w:r>
            <w:r w:rsidR="005564C8" w:rsidRPr="006709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АЗС - Онлайн</w:t>
            </w:r>
            <w:r w:rsidRPr="006709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», 1 месяц</w:t>
            </w:r>
          </w:p>
        </w:tc>
        <w:tc>
          <w:tcPr>
            <w:tcW w:w="2098" w:type="pct"/>
          </w:tcPr>
          <w:p w14:paraId="2D074EAC" w14:textId="111702DD" w:rsidR="00151D7B" w:rsidRPr="006709F0" w:rsidRDefault="006337FD" w:rsidP="0015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6709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-</w:t>
            </w:r>
          </w:p>
        </w:tc>
      </w:tr>
      <w:tr w:rsidR="00151D7B" w:rsidRPr="006709F0" w14:paraId="5E29C57B" w14:textId="77777777" w:rsidTr="008D22A0">
        <w:tc>
          <w:tcPr>
            <w:tcW w:w="246" w:type="pct"/>
          </w:tcPr>
          <w:p w14:paraId="25A0DAE9" w14:textId="77777777" w:rsidR="00151D7B" w:rsidRPr="006709F0" w:rsidRDefault="00151D7B" w:rsidP="00151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709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656" w:type="pct"/>
          </w:tcPr>
          <w:p w14:paraId="26FAF2E4" w14:textId="7FDCB0F9" w:rsidR="00151D7B" w:rsidRPr="006709F0" w:rsidRDefault="00151D7B" w:rsidP="00151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6709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Право использования программного продукта «</w:t>
            </w:r>
            <w:r w:rsidR="005564C8" w:rsidRPr="006709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АЗС - Онлайн</w:t>
            </w:r>
            <w:r w:rsidRPr="006709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», 1 год</w:t>
            </w:r>
          </w:p>
        </w:tc>
        <w:tc>
          <w:tcPr>
            <w:tcW w:w="2098" w:type="pct"/>
          </w:tcPr>
          <w:p w14:paraId="0444CAEE" w14:textId="421DECEC" w:rsidR="00151D7B" w:rsidRPr="006709F0" w:rsidRDefault="006337FD" w:rsidP="0015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6709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-</w:t>
            </w:r>
          </w:p>
        </w:tc>
      </w:tr>
      <w:tr w:rsidR="00151D7B" w:rsidRPr="006709F0" w14:paraId="2D21D2F1" w14:textId="77777777" w:rsidTr="008D22A0">
        <w:tc>
          <w:tcPr>
            <w:tcW w:w="246" w:type="pct"/>
          </w:tcPr>
          <w:p w14:paraId="0389E24B" w14:textId="77777777" w:rsidR="00151D7B" w:rsidRPr="006709F0" w:rsidRDefault="00151D7B" w:rsidP="00151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709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656" w:type="pct"/>
          </w:tcPr>
          <w:p w14:paraId="5BBB0C38" w14:textId="77777777" w:rsidR="00151D7B" w:rsidRPr="006709F0" w:rsidRDefault="00151D7B" w:rsidP="00151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6709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Почтовое отправление оригиналов закрывающих документов, 1 раз в квартал</w:t>
            </w:r>
          </w:p>
        </w:tc>
        <w:tc>
          <w:tcPr>
            <w:tcW w:w="2098" w:type="pct"/>
          </w:tcPr>
          <w:p w14:paraId="31D0AA4B" w14:textId="4D3283E5" w:rsidR="00151D7B" w:rsidRPr="006709F0" w:rsidRDefault="00744277" w:rsidP="0015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6709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300</w:t>
            </w:r>
          </w:p>
        </w:tc>
      </w:tr>
    </w:tbl>
    <w:p w14:paraId="05A63D46" w14:textId="77777777" w:rsidR="00151D7B" w:rsidRPr="006709F0" w:rsidRDefault="00151D7B" w:rsidP="00151D7B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589521D" w14:textId="77777777" w:rsidR="00151D7B" w:rsidRPr="006709F0" w:rsidRDefault="00151D7B" w:rsidP="00151D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6709F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 Дополнительные условия</w:t>
      </w:r>
    </w:p>
    <w:p w14:paraId="101FF868" w14:textId="13FCA251" w:rsidR="00151D7B" w:rsidRPr="006709F0" w:rsidRDefault="00151D7B" w:rsidP="00151D7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 xml:space="preserve">2.1. Право использования </w:t>
      </w:r>
      <w:r w:rsidR="000300A0"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веб-приложения «</w:t>
      </w:r>
      <w:r w:rsidR="005564C8"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АЗС - Онлайн</w:t>
      </w:r>
      <w:r w:rsidR="000300A0"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»</w:t>
      </w:r>
      <w:r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 xml:space="preserve"> не облагается на основании подпункта 26 пункта 2 статьи 149 Налогового кодекса Российской Федерации.</w:t>
      </w:r>
    </w:p>
    <w:p w14:paraId="35896767" w14:textId="38EDDD10" w:rsidR="00151D7B" w:rsidRPr="006709F0" w:rsidRDefault="00151D7B" w:rsidP="00151D7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2.2. Общая стоимость права использования веб-приложения «</w:t>
      </w:r>
      <w:r w:rsidR="005564C8"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АЗС - Онлайн</w:t>
      </w:r>
      <w:r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» складывается, исходя из количества контроллеров, а по соглашению сторон может включать в себя услуги сотовой связи для передачи данных с контроллера на сервер.</w:t>
      </w:r>
    </w:p>
    <w:p w14:paraId="7350A80A" w14:textId="0E4D96C5" w:rsidR="00151D7B" w:rsidRPr="006709F0" w:rsidRDefault="00151D7B" w:rsidP="00614BA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2.3. Настоящий прайс-лист действителен</w:t>
      </w:r>
      <w:r w:rsidR="000300A0"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 xml:space="preserve"> </w:t>
      </w:r>
      <w:r w:rsidR="00925159"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по 31.12</w:t>
      </w:r>
      <w:r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.202</w:t>
      </w:r>
      <w:r w:rsidR="00A56516"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5</w:t>
      </w:r>
      <w:r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г.</w:t>
      </w:r>
      <w:r w:rsidR="003A5AC8"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 xml:space="preserve"> Если Лицензиаром не направлено уведомление об изменении стоимости программных продуктов, прайс-лист пролонгируется на последующий календарный год.</w:t>
      </w:r>
    </w:p>
    <w:p w14:paraId="784B8EBA" w14:textId="60F8CE40" w:rsidR="00151D7B" w:rsidRPr="006709F0" w:rsidRDefault="00151D7B" w:rsidP="00151D7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709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2.4. В случае оплаты Лицензиатом права использования веб-приложения «</w:t>
      </w:r>
      <w:r w:rsidR="005564C8" w:rsidRPr="006709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АЗС - Онлайн</w:t>
      </w:r>
      <w:r w:rsidRPr="006709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сроком на 1 (один) год стоимость использования не может быть изменена до окончания оплаченного периода.</w:t>
      </w:r>
    </w:p>
    <w:p w14:paraId="34661FC9" w14:textId="4D2226E1" w:rsidR="00151D7B" w:rsidRPr="006709F0" w:rsidRDefault="00151D7B" w:rsidP="009E765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</w:pPr>
      <w:r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 xml:space="preserve">2.5. В случае необходимости повышения стоимости </w:t>
      </w:r>
      <w:r w:rsidR="000300A0"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 xml:space="preserve">права использования </w:t>
      </w:r>
      <w:r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«</w:t>
      </w:r>
      <w:r w:rsidR="005564C8"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АЗС - Онлайн</w:t>
      </w:r>
      <w:r w:rsidRPr="006709F0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» Лицензиар обязан уведомить Лицензиата в письменном виде путем направления официального уведомления на электронную почту, указанную при регистрации Лицензиата, с указанием объективных причин, послуживших причиной повышения стоимости, не позднее 30 (тридцати) дней до даты начала действия новой стоимости.</w:t>
      </w:r>
    </w:p>
    <w:p w14:paraId="1CD4603C" w14:textId="77777777" w:rsidR="00151D7B" w:rsidRPr="006709F0" w:rsidRDefault="00151D7B" w:rsidP="00151D7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82"/>
        <w:gridCol w:w="5249"/>
      </w:tblGrid>
      <w:tr w:rsidR="00607C08" w:rsidRPr="006709F0" w14:paraId="75D18A65" w14:textId="77777777" w:rsidTr="006709F0">
        <w:tc>
          <w:tcPr>
            <w:tcW w:w="4680" w:type="dxa"/>
          </w:tcPr>
          <w:p w14:paraId="674D0D3B" w14:textId="77777777" w:rsidR="00607C08" w:rsidRPr="006709F0" w:rsidRDefault="00607C08" w:rsidP="008852BD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  <w:p w14:paraId="12018626" w14:textId="77777777" w:rsidR="00607C08" w:rsidRPr="006709F0" w:rsidRDefault="00607C08" w:rsidP="008852BD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6709F0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От</w:t>
            </w:r>
            <w:r w:rsidRPr="006709F0">
              <w:rPr>
                <w:rFonts w:ascii="Times New Roman" w:hAnsi="Times New Roman" w:cs="Times New Roman"/>
                <w:b/>
                <w:color w:val="000009"/>
                <w:spacing w:val="-4"/>
                <w:sz w:val="24"/>
                <w:szCs w:val="24"/>
              </w:rPr>
              <w:t xml:space="preserve"> </w:t>
            </w:r>
            <w:r w:rsidRPr="006709F0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Лицензиара:</w:t>
            </w:r>
          </w:p>
        </w:tc>
        <w:tc>
          <w:tcPr>
            <w:tcW w:w="5531" w:type="dxa"/>
            <w:gridSpan w:val="2"/>
          </w:tcPr>
          <w:p w14:paraId="5F8420FE" w14:textId="77777777" w:rsidR="00607C08" w:rsidRPr="006709F0" w:rsidRDefault="00607C08" w:rsidP="008852BD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  <w:p w14:paraId="6AF28B29" w14:textId="77777777" w:rsidR="00607C08" w:rsidRPr="006709F0" w:rsidRDefault="00607C08" w:rsidP="008852BD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6709F0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От</w:t>
            </w:r>
            <w:r w:rsidRPr="006709F0">
              <w:rPr>
                <w:rFonts w:ascii="Times New Roman" w:hAnsi="Times New Roman" w:cs="Times New Roman"/>
                <w:b/>
                <w:color w:val="000009"/>
                <w:spacing w:val="-1"/>
                <w:sz w:val="24"/>
                <w:szCs w:val="24"/>
              </w:rPr>
              <w:t xml:space="preserve"> </w:t>
            </w:r>
            <w:r w:rsidRPr="006709F0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Лицензиата:</w:t>
            </w:r>
          </w:p>
        </w:tc>
      </w:tr>
      <w:tr w:rsidR="00607C08" w:rsidRPr="006709F0" w14:paraId="1DE74770" w14:textId="77777777" w:rsidTr="006709F0">
        <w:tc>
          <w:tcPr>
            <w:tcW w:w="4680" w:type="dxa"/>
          </w:tcPr>
          <w:p w14:paraId="02B7311E" w14:textId="77777777" w:rsidR="00607C08" w:rsidRPr="006709F0" w:rsidRDefault="00607C08" w:rsidP="008852BD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6709F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Генеральный директор</w:t>
            </w:r>
          </w:p>
        </w:tc>
        <w:tc>
          <w:tcPr>
            <w:tcW w:w="282" w:type="dxa"/>
          </w:tcPr>
          <w:p w14:paraId="48E3F914" w14:textId="77777777" w:rsidR="00607C08" w:rsidRPr="006709F0" w:rsidRDefault="00607C08" w:rsidP="008852BD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5249" w:type="dxa"/>
          </w:tcPr>
          <w:p w14:paraId="6CD76269" w14:textId="560875C8" w:rsidR="00607C08" w:rsidRPr="006709F0" w:rsidRDefault="00607C08" w:rsidP="0092515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08" w:rsidRPr="006709F0" w14:paraId="468831EE" w14:textId="77777777" w:rsidTr="006709F0">
        <w:trPr>
          <w:trHeight w:val="380"/>
        </w:trPr>
        <w:tc>
          <w:tcPr>
            <w:tcW w:w="4680" w:type="dxa"/>
          </w:tcPr>
          <w:p w14:paraId="4CAC5FBD" w14:textId="77777777" w:rsidR="00607C08" w:rsidRPr="006709F0" w:rsidRDefault="00607C08" w:rsidP="008852B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709F0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 w:bidi="ru-RU"/>
              </w:rPr>
              <w:t>ООО «ГУТ»</w:t>
            </w:r>
          </w:p>
        </w:tc>
        <w:tc>
          <w:tcPr>
            <w:tcW w:w="282" w:type="dxa"/>
          </w:tcPr>
          <w:p w14:paraId="0BE1BD84" w14:textId="77777777" w:rsidR="00607C08" w:rsidRPr="006709F0" w:rsidRDefault="00607C08" w:rsidP="008852BD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5249" w:type="dxa"/>
          </w:tcPr>
          <w:p w14:paraId="6E301AFC" w14:textId="38EA41EF" w:rsidR="00607C08" w:rsidRPr="006709F0" w:rsidRDefault="00607C08" w:rsidP="008852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08" w:rsidRPr="006709F0" w14:paraId="4923485F" w14:textId="77777777" w:rsidTr="006709F0">
        <w:tc>
          <w:tcPr>
            <w:tcW w:w="4680" w:type="dxa"/>
            <w:tcBorders>
              <w:bottom w:val="single" w:sz="4" w:space="0" w:color="auto"/>
            </w:tcBorders>
          </w:tcPr>
          <w:p w14:paraId="71F03F04" w14:textId="77777777" w:rsidR="00607C08" w:rsidRPr="006709F0" w:rsidRDefault="00607C08" w:rsidP="008852BD">
            <w:pPr>
              <w:tabs>
                <w:tab w:val="left" w:pos="652"/>
                <w:tab w:val="right" w:pos="4882"/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6709F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ab/>
            </w:r>
            <w:r w:rsidRPr="006709F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ab/>
              <w:t>(Бурцев М.Ю.)</w:t>
            </w:r>
          </w:p>
        </w:tc>
        <w:tc>
          <w:tcPr>
            <w:tcW w:w="282" w:type="dxa"/>
          </w:tcPr>
          <w:p w14:paraId="28AE6834" w14:textId="77777777" w:rsidR="00607C08" w:rsidRPr="006709F0" w:rsidRDefault="00607C08" w:rsidP="008852BD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14:paraId="45E04E29" w14:textId="11509EAB" w:rsidR="00607C08" w:rsidRPr="006709F0" w:rsidRDefault="00607C08" w:rsidP="00925159">
            <w:pPr>
              <w:tabs>
                <w:tab w:val="left" w:pos="5641"/>
              </w:tabs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</w:tr>
      <w:tr w:rsidR="00607C08" w:rsidRPr="00E612BF" w14:paraId="5D19504C" w14:textId="77777777" w:rsidTr="006709F0">
        <w:trPr>
          <w:trHeight w:val="80"/>
        </w:trPr>
        <w:tc>
          <w:tcPr>
            <w:tcW w:w="4680" w:type="dxa"/>
            <w:tcBorders>
              <w:top w:val="single" w:sz="4" w:space="0" w:color="auto"/>
            </w:tcBorders>
          </w:tcPr>
          <w:p w14:paraId="699C374E" w14:textId="77777777" w:rsidR="00607C08" w:rsidRPr="006709F0" w:rsidRDefault="00607C08" w:rsidP="008852BD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09F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МП</w:t>
            </w:r>
          </w:p>
        </w:tc>
        <w:tc>
          <w:tcPr>
            <w:tcW w:w="282" w:type="dxa"/>
          </w:tcPr>
          <w:p w14:paraId="2902A087" w14:textId="77777777" w:rsidR="00607C08" w:rsidRPr="006709F0" w:rsidRDefault="00607C08" w:rsidP="008852BD">
            <w:pPr>
              <w:tabs>
                <w:tab w:val="left" w:pos="564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</w:tcBorders>
          </w:tcPr>
          <w:p w14:paraId="64D511D0" w14:textId="77777777" w:rsidR="00607C08" w:rsidRPr="006709F0" w:rsidRDefault="00607C08" w:rsidP="008852BD">
            <w:pPr>
              <w:tabs>
                <w:tab w:val="left" w:pos="56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6709F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МП</w:t>
            </w:r>
          </w:p>
        </w:tc>
      </w:tr>
    </w:tbl>
    <w:p w14:paraId="14E13525" w14:textId="2CF97659" w:rsidR="009E7654" w:rsidRPr="00E612BF" w:rsidRDefault="009E7654" w:rsidP="00A565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E7654" w:rsidRPr="00E612BF" w:rsidSect="006709F0">
      <w:headerReference w:type="default" r:id="rId8"/>
      <w:footerReference w:type="even" r:id="rId9"/>
      <w:footerReference w:type="default" r:id="rId10"/>
      <w:pgSz w:w="11906" w:h="16838"/>
      <w:pgMar w:top="1134" w:right="567" w:bottom="851" w:left="1134" w:header="2155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6F3F2" w14:textId="77777777" w:rsidR="00147E4E" w:rsidRDefault="00147E4E" w:rsidP="00320B3F">
      <w:pPr>
        <w:spacing w:after="0" w:line="240" w:lineRule="auto"/>
      </w:pPr>
      <w:r>
        <w:separator/>
      </w:r>
    </w:p>
  </w:endnote>
  <w:endnote w:type="continuationSeparator" w:id="0">
    <w:p w14:paraId="42F4B4A2" w14:textId="77777777" w:rsidR="00147E4E" w:rsidRDefault="00147E4E" w:rsidP="0032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aleway">
    <w:altName w:val="Times New Roman"/>
    <w:charset w:val="CC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-755814751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223FC746" w14:textId="5BE48976" w:rsidR="00A269FB" w:rsidRDefault="00A269FB" w:rsidP="00A269FB">
        <w:pPr>
          <w:pStyle w:val="a5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sdt>
    <w:sdtPr>
      <w:rPr>
        <w:rStyle w:val="a8"/>
      </w:rPr>
      <w:id w:val="498163338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627E3DB1" w14:textId="5F16F599" w:rsidR="00A269FB" w:rsidRDefault="00A269FB" w:rsidP="00E4151E">
        <w:pPr>
          <w:pStyle w:val="a5"/>
          <w:framePr w:wrap="none" w:vAnchor="text" w:hAnchor="margin" w:xAlign="right" w:y="1"/>
          <w:ind w:right="360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59E3A3DC" w14:textId="77777777" w:rsidR="00A269FB" w:rsidRDefault="00A269FB" w:rsidP="00E4151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2436C" w14:textId="77777777" w:rsidR="00050BEC" w:rsidRDefault="00050BEC" w:rsidP="00050BEC">
    <w:pPr>
      <w:pStyle w:val="a5"/>
      <w:spacing w:after="0"/>
      <w:ind w:right="360"/>
      <w:rPr>
        <w:rFonts w:ascii="Times New Roman" w:hAnsi="Times New Roman" w:cs="Times New Roman"/>
        <w:color w:val="262626" w:themeColor="text1" w:themeTint="D9"/>
      </w:rPr>
    </w:pPr>
  </w:p>
  <w:sdt>
    <w:sdtPr>
      <w:rPr>
        <w:rStyle w:val="a8"/>
        <w:rFonts w:ascii="Raleway" w:hAnsi="Raleway"/>
        <w14:numForm w14:val="lining"/>
      </w:rPr>
      <w:id w:val="1938096818"/>
      <w:docPartObj>
        <w:docPartGallery w:val="Page Numbers (Bottom of Page)"/>
        <w:docPartUnique/>
      </w:docPartObj>
    </w:sdtPr>
    <w:sdtEndPr>
      <w:rPr>
        <w:rStyle w:val="a8"/>
        <w:rFonts w:cs="Times New Roman"/>
        <w:color w:val="262626" w:themeColor="text1" w:themeTint="D9"/>
      </w:rPr>
    </w:sdtEndPr>
    <w:sdtContent>
      <w:p w14:paraId="46ED6165" w14:textId="5E8CBC20" w:rsidR="00050BEC" w:rsidRPr="0012234F" w:rsidRDefault="00050BEC" w:rsidP="00050BEC">
        <w:pPr>
          <w:pStyle w:val="a5"/>
          <w:framePr w:wrap="none" w:vAnchor="text" w:hAnchor="margin" w:xAlign="right" w:y="1"/>
          <w:rPr>
            <w:rStyle w:val="a8"/>
            <w:rFonts w:ascii="Raleway" w:hAnsi="Raleway"/>
            <w14:numForm w14:val="lining"/>
          </w:rPr>
        </w:pPr>
        <w:r w:rsidRPr="0012234F">
          <w:rPr>
            <w:rStyle w:val="a8"/>
            <w:rFonts w:ascii="Raleway" w:hAnsi="Raleway" w:cs="Times New Roman"/>
            <w:color w:val="262626" w:themeColor="text1" w:themeTint="D9"/>
            <w14:numForm w14:val="lining"/>
          </w:rPr>
          <w:fldChar w:fldCharType="begin"/>
        </w:r>
        <w:r w:rsidRPr="0012234F">
          <w:rPr>
            <w:rStyle w:val="a8"/>
            <w:rFonts w:ascii="Raleway" w:hAnsi="Raleway" w:cs="Times New Roman"/>
            <w:color w:val="262626" w:themeColor="text1" w:themeTint="D9"/>
            <w14:numForm w14:val="lining"/>
          </w:rPr>
          <w:instrText xml:space="preserve"> PAGE </w:instrText>
        </w:r>
        <w:r w:rsidRPr="0012234F">
          <w:rPr>
            <w:rStyle w:val="a8"/>
            <w:rFonts w:ascii="Raleway" w:hAnsi="Raleway" w:cs="Times New Roman"/>
            <w:color w:val="262626" w:themeColor="text1" w:themeTint="D9"/>
            <w14:numForm w14:val="lining"/>
          </w:rPr>
          <w:fldChar w:fldCharType="separate"/>
        </w:r>
        <w:r w:rsidR="00AD60AC">
          <w:rPr>
            <w:rStyle w:val="a8"/>
            <w:rFonts w:ascii="Raleway" w:hAnsi="Raleway" w:cs="Times New Roman"/>
            <w:noProof/>
            <w:color w:val="262626" w:themeColor="text1" w:themeTint="D9"/>
            <w14:numForm w14:val="lining"/>
          </w:rPr>
          <w:t>11</w:t>
        </w:r>
        <w:r w:rsidRPr="0012234F">
          <w:rPr>
            <w:rStyle w:val="a8"/>
            <w:rFonts w:ascii="Raleway" w:hAnsi="Raleway" w:cs="Times New Roman"/>
            <w:color w:val="262626" w:themeColor="text1" w:themeTint="D9"/>
            <w14:numForm w14:val="lining"/>
          </w:rPr>
          <w:fldChar w:fldCharType="end"/>
        </w:r>
      </w:p>
    </w:sdtContent>
  </w:sdt>
  <w:p w14:paraId="1BBE4A8B" w14:textId="464E85A6" w:rsidR="00050BEC" w:rsidRPr="00E4151E" w:rsidRDefault="00050BEC" w:rsidP="00050BEC">
    <w:pPr>
      <w:pStyle w:val="a5"/>
      <w:tabs>
        <w:tab w:val="clear" w:pos="9355"/>
        <w:tab w:val="right" w:pos="9000"/>
      </w:tabs>
      <w:ind w:right="360"/>
      <w:rPr>
        <w:rFonts w:ascii="Times New Roman" w:hAnsi="Times New Roman" w:cs="Times New Roman"/>
        <w:color w:val="262626" w:themeColor="text1" w:themeTint="D9"/>
      </w:rPr>
    </w:pPr>
    <w:r>
      <w:rPr>
        <w:rFonts w:ascii="Times New Roman" w:hAnsi="Times New Roman" w:cs="Times New Roman"/>
        <w:noProof/>
        <w:color w:val="262626" w:themeColor="text1" w:themeTint="D9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3E6AB8" wp14:editId="26C4849B">
              <wp:simplePos x="0" y="0"/>
              <wp:positionH relativeFrom="column">
                <wp:posOffset>-28575</wp:posOffset>
              </wp:positionH>
              <wp:positionV relativeFrom="paragraph">
                <wp:posOffset>334645</wp:posOffset>
              </wp:positionV>
              <wp:extent cx="6050280" cy="60960"/>
              <wp:effectExtent l="0" t="0" r="762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0280" cy="60960"/>
                      </a:xfrm>
                      <a:prstGeom prst="rect">
                        <a:avLst/>
                      </a:prstGeom>
                      <a:solidFill>
                        <a:srgbClr val="0E62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92459D" id="Прямоугольник 1" o:spid="_x0000_s1026" style="position:absolute;margin-left:-2.25pt;margin-top:26.35pt;width:476.4pt;height: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" fillcolor="#0e62f0" stroked="f" strokeweight="1pt"/>
          </w:pict>
        </mc:Fallback>
      </mc:AlternateContent>
    </w:r>
    <w:r>
      <w:rPr>
        <w:rFonts w:ascii="Times New Roman" w:hAnsi="Times New Roman" w:cs="Times New Roman"/>
        <w:color w:val="262626" w:themeColor="text1" w:themeTint="D9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7B9BC" w14:textId="77777777" w:rsidR="00147E4E" w:rsidRDefault="00147E4E" w:rsidP="00320B3F">
      <w:pPr>
        <w:spacing w:after="0" w:line="240" w:lineRule="auto"/>
      </w:pPr>
      <w:r>
        <w:separator/>
      </w:r>
    </w:p>
  </w:footnote>
  <w:footnote w:type="continuationSeparator" w:id="0">
    <w:p w14:paraId="1D14D87A" w14:textId="77777777" w:rsidR="00147E4E" w:rsidRDefault="00147E4E" w:rsidP="0032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49181" w14:textId="3A65EDB6" w:rsidR="00A269FB" w:rsidRPr="00320B3F" w:rsidRDefault="000855BF" w:rsidP="00320B3F">
    <w:pPr>
      <w:pStyle w:val="a3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11EA2BB0" wp14:editId="1F23B5C0">
          <wp:simplePos x="0" y="0"/>
          <wp:positionH relativeFrom="column">
            <wp:posOffset>-836295</wp:posOffset>
          </wp:positionH>
          <wp:positionV relativeFrom="paragraph">
            <wp:posOffset>-1344930</wp:posOffset>
          </wp:positionV>
          <wp:extent cx="7572224" cy="1406678"/>
          <wp:effectExtent l="0" t="0" r="0" b="317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Отопительные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224" cy="1406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A6BA5"/>
    <w:multiLevelType w:val="hybridMultilevel"/>
    <w:tmpl w:val="40849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F291A"/>
    <w:multiLevelType w:val="multilevel"/>
    <w:tmpl w:val="0F605AB4"/>
    <w:styleLink w:val="WWNum3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Times New Roman" w:hAnsi="Times New Roman"/>
      </w:rPr>
    </w:lvl>
  </w:abstractNum>
  <w:abstractNum w:abstractNumId="2">
    <w:nsid w:val="7BEB3C0B"/>
    <w:multiLevelType w:val="multilevel"/>
    <w:tmpl w:val="756AD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Arial" w:eastAsia="SimSun" w:hAnsi="Arial" w:cs="Arial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3F"/>
    <w:rsid w:val="000029D7"/>
    <w:rsid w:val="00005991"/>
    <w:rsid w:val="000300A0"/>
    <w:rsid w:val="00034499"/>
    <w:rsid w:val="0004448A"/>
    <w:rsid w:val="0004596E"/>
    <w:rsid w:val="00050BEC"/>
    <w:rsid w:val="000562CC"/>
    <w:rsid w:val="00060037"/>
    <w:rsid w:val="0006343F"/>
    <w:rsid w:val="00075317"/>
    <w:rsid w:val="000855BF"/>
    <w:rsid w:val="000901AA"/>
    <w:rsid w:val="000A3E27"/>
    <w:rsid w:val="000A6D5F"/>
    <w:rsid w:val="000B4A16"/>
    <w:rsid w:val="000C1712"/>
    <w:rsid w:val="000C2D0C"/>
    <w:rsid w:val="000D0EAA"/>
    <w:rsid w:val="000D531C"/>
    <w:rsid w:val="000D546B"/>
    <w:rsid w:val="000D685C"/>
    <w:rsid w:val="000E0F50"/>
    <w:rsid w:val="000E3937"/>
    <w:rsid w:val="000F19F1"/>
    <w:rsid w:val="000F3544"/>
    <w:rsid w:val="001103FA"/>
    <w:rsid w:val="001158C9"/>
    <w:rsid w:val="0012234F"/>
    <w:rsid w:val="00126318"/>
    <w:rsid w:val="001322C4"/>
    <w:rsid w:val="0014318F"/>
    <w:rsid w:val="00147E4E"/>
    <w:rsid w:val="00151D7B"/>
    <w:rsid w:val="00156B5B"/>
    <w:rsid w:val="00157B0C"/>
    <w:rsid w:val="001A1423"/>
    <w:rsid w:val="001A41E9"/>
    <w:rsid w:val="001B1F0F"/>
    <w:rsid w:val="001C25B7"/>
    <w:rsid w:val="001C3D76"/>
    <w:rsid w:val="001D3678"/>
    <w:rsid w:val="001D7082"/>
    <w:rsid w:val="001E0DE8"/>
    <w:rsid w:val="001E1B54"/>
    <w:rsid w:val="001E34F9"/>
    <w:rsid w:val="001F6002"/>
    <w:rsid w:val="001F6325"/>
    <w:rsid w:val="00207709"/>
    <w:rsid w:val="00214CA0"/>
    <w:rsid w:val="00217587"/>
    <w:rsid w:val="00234654"/>
    <w:rsid w:val="00244E36"/>
    <w:rsid w:val="00256350"/>
    <w:rsid w:val="002622EF"/>
    <w:rsid w:val="00266001"/>
    <w:rsid w:val="002936D9"/>
    <w:rsid w:val="00296CC2"/>
    <w:rsid w:val="002A180B"/>
    <w:rsid w:val="002A7ECB"/>
    <w:rsid w:val="002B0E66"/>
    <w:rsid w:val="002C7499"/>
    <w:rsid w:val="002D357A"/>
    <w:rsid w:val="003008E3"/>
    <w:rsid w:val="00301D76"/>
    <w:rsid w:val="00320B3F"/>
    <w:rsid w:val="00325C0A"/>
    <w:rsid w:val="0032612B"/>
    <w:rsid w:val="00326D10"/>
    <w:rsid w:val="00330E49"/>
    <w:rsid w:val="003358C3"/>
    <w:rsid w:val="00355B51"/>
    <w:rsid w:val="00360BBA"/>
    <w:rsid w:val="003755DF"/>
    <w:rsid w:val="00381A25"/>
    <w:rsid w:val="003922B3"/>
    <w:rsid w:val="00394593"/>
    <w:rsid w:val="003A111E"/>
    <w:rsid w:val="003A3EB6"/>
    <w:rsid w:val="003A42EC"/>
    <w:rsid w:val="003A5319"/>
    <w:rsid w:val="003A5AC8"/>
    <w:rsid w:val="003B3DB6"/>
    <w:rsid w:val="003E40E8"/>
    <w:rsid w:val="003E70EB"/>
    <w:rsid w:val="003F3DCD"/>
    <w:rsid w:val="0040395D"/>
    <w:rsid w:val="0043265C"/>
    <w:rsid w:val="004419CB"/>
    <w:rsid w:val="004509A9"/>
    <w:rsid w:val="00462613"/>
    <w:rsid w:val="004726FB"/>
    <w:rsid w:val="00472EFC"/>
    <w:rsid w:val="004834EE"/>
    <w:rsid w:val="00483B9F"/>
    <w:rsid w:val="004A7563"/>
    <w:rsid w:val="004B0D62"/>
    <w:rsid w:val="004B1FA3"/>
    <w:rsid w:val="004E767A"/>
    <w:rsid w:val="004F647B"/>
    <w:rsid w:val="00506D2A"/>
    <w:rsid w:val="00515DDB"/>
    <w:rsid w:val="00522720"/>
    <w:rsid w:val="005335C7"/>
    <w:rsid w:val="005354E7"/>
    <w:rsid w:val="00540B42"/>
    <w:rsid w:val="005564C8"/>
    <w:rsid w:val="00560A9D"/>
    <w:rsid w:val="0056555C"/>
    <w:rsid w:val="00581514"/>
    <w:rsid w:val="005866F9"/>
    <w:rsid w:val="00591D14"/>
    <w:rsid w:val="005B2F82"/>
    <w:rsid w:val="005B7B5B"/>
    <w:rsid w:val="005C09D7"/>
    <w:rsid w:val="005C4EFF"/>
    <w:rsid w:val="005D2896"/>
    <w:rsid w:val="005D3041"/>
    <w:rsid w:val="005D5B94"/>
    <w:rsid w:val="005E3315"/>
    <w:rsid w:val="005E36A3"/>
    <w:rsid w:val="005E389A"/>
    <w:rsid w:val="005F4CEF"/>
    <w:rsid w:val="005F5B29"/>
    <w:rsid w:val="005F6F27"/>
    <w:rsid w:val="00606D8D"/>
    <w:rsid w:val="00607C08"/>
    <w:rsid w:val="006148AC"/>
    <w:rsid w:val="00614BA2"/>
    <w:rsid w:val="00625A95"/>
    <w:rsid w:val="006337FD"/>
    <w:rsid w:val="00655027"/>
    <w:rsid w:val="00656425"/>
    <w:rsid w:val="00657277"/>
    <w:rsid w:val="006641B1"/>
    <w:rsid w:val="006709F0"/>
    <w:rsid w:val="006819D7"/>
    <w:rsid w:val="006821F0"/>
    <w:rsid w:val="006A4105"/>
    <w:rsid w:val="006A5D05"/>
    <w:rsid w:val="006B7CD9"/>
    <w:rsid w:val="006C4CB3"/>
    <w:rsid w:val="006D027C"/>
    <w:rsid w:val="006E0CD8"/>
    <w:rsid w:val="006E4F0B"/>
    <w:rsid w:val="006F3B2F"/>
    <w:rsid w:val="00716942"/>
    <w:rsid w:val="00726EC5"/>
    <w:rsid w:val="007329BC"/>
    <w:rsid w:val="007430AC"/>
    <w:rsid w:val="007435CF"/>
    <w:rsid w:val="00744277"/>
    <w:rsid w:val="00764314"/>
    <w:rsid w:val="00766F0E"/>
    <w:rsid w:val="00771BA2"/>
    <w:rsid w:val="00776A88"/>
    <w:rsid w:val="00777511"/>
    <w:rsid w:val="00781EB3"/>
    <w:rsid w:val="007B4632"/>
    <w:rsid w:val="007C4CD4"/>
    <w:rsid w:val="007E5D30"/>
    <w:rsid w:val="007F266D"/>
    <w:rsid w:val="00800FB3"/>
    <w:rsid w:val="00804941"/>
    <w:rsid w:val="00820C9B"/>
    <w:rsid w:val="0083614C"/>
    <w:rsid w:val="008368FA"/>
    <w:rsid w:val="0084307F"/>
    <w:rsid w:val="0084332B"/>
    <w:rsid w:val="008605AA"/>
    <w:rsid w:val="008751F3"/>
    <w:rsid w:val="00880309"/>
    <w:rsid w:val="0088645B"/>
    <w:rsid w:val="008873BC"/>
    <w:rsid w:val="00892E70"/>
    <w:rsid w:val="00897303"/>
    <w:rsid w:val="00897FD3"/>
    <w:rsid w:val="008A7E58"/>
    <w:rsid w:val="008B4C13"/>
    <w:rsid w:val="008C392B"/>
    <w:rsid w:val="008C7BAF"/>
    <w:rsid w:val="0092009F"/>
    <w:rsid w:val="00922A32"/>
    <w:rsid w:val="00925159"/>
    <w:rsid w:val="00925D37"/>
    <w:rsid w:val="00940754"/>
    <w:rsid w:val="009433A9"/>
    <w:rsid w:val="009527EC"/>
    <w:rsid w:val="00961921"/>
    <w:rsid w:val="009828F1"/>
    <w:rsid w:val="00992924"/>
    <w:rsid w:val="009C0EBE"/>
    <w:rsid w:val="009C6AFE"/>
    <w:rsid w:val="009D6BFC"/>
    <w:rsid w:val="009E304B"/>
    <w:rsid w:val="009E7654"/>
    <w:rsid w:val="009F12DC"/>
    <w:rsid w:val="009F3482"/>
    <w:rsid w:val="00A03DC1"/>
    <w:rsid w:val="00A14597"/>
    <w:rsid w:val="00A26893"/>
    <w:rsid w:val="00A269FB"/>
    <w:rsid w:val="00A323E2"/>
    <w:rsid w:val="00A3412D"/>
    <w:rsid w:val="00A34139"/>
    <w:rsid w:val="00A37A37"/>
    <w:rsid w:val="00A45445"/>
    <w:rsid w:val="00A56516"/>
    <w:rsid w:val="00A63193"/>
    <w:rsid w:val="00A644C6"/>
    <w:rsid w:val="00A67FA3"/>
    <w:rsid w:val="00A7297A"/>
    <w:rsid w:val="00A84DF6"/>
    <w:rsid w:val="00AA503D"/>
    <w:rsid w:val="00AB1282"/>
    <w:rsid w:val="00AC16FE"/>
    <w:rsid w:val="00AD5BA9"/>
    <w:rsid w:val="00AD60AC"/>
    <w:rsid w:val="00AF3991"/>
    <w:rsid w:val="00AF3A57"/>
    <w:rsid w:val="00B001D1"/>
    <w:rsid w:val="00B07F0F"/>
    <w:rsid w:val="00B16A9C"/>
    <w:rsid w:val="00B32141"/>
    <w:rsid w:val="00B5276E"/>
    <w:rsid w:val="00B61024"/>
    <w:rsid w:val="00B8408C"/>
    <w:rsid w:val="00B84D2A"/>
    <w:rsid w:val="00BA231F"/>
    <w:rsid w:val="00BA4F3A"/>
    <w:rsid w:val="00BC0120"/>
    <w:rsid w:val="00BC08EB"/>
    <w:rsid w:val="00BD422D"/>
    <w:rsid w:val="00BF1A5A"/>
    <w:rsid w:val="00C12832"/>
    <w:rsid w:val="00C2135D"/>
    <w:rsid w:val="00C22FC5"/>
    <w:rsid w:val="00C6461E"/>
    <w:rsid w:val="00C64A06"/>
    <w:rsid w:val="00C73768"/>
    <w:rsid w:val="00C759A0"/>
    <w:rsid w:val="00C964B9"/>
    <w:rsid w:val="00CA36AC"/>
    <w:rsid w:val="00CB20CB"/>
    <w:rsid w:val="00CD43B8"/>
    <w:rsid w:val="00CE3F7A"/>
    <w:rsid w:val="00CF34A5"/>
    <w:rsid w:val="00CF5499"/>
    <w:rsid w:val="00CF660D"/>
    <w:rsid w:val="00D01DA3"/>
    <w:rsid w:val="00D101BA"/>
    <w:rsid w:val="00D302A6"/>
    <w:rsid w:val="00D31FF4"/>
    <w:rsid w:val="00D34742"/>
    <w:rsid w:val="00D35983"/>
    <w:rsid w:val="00D44757"/>
    <w:rsid w:val="00D546BE"/>
    <w:rsid w:val="00D57DC5"/>
    <w:rsid w:val="00D60675"/>
    <w:rsid w:val="00D7586D"/>
    <w:rsid w:val="00DC0724"/>
    <w:rsid w:val="00DC0D51"/>
    <w:rsid w:val="00E02D5F"/>
    <w:rsid w:val="00E149D9"/>
    <w:rsid w:val="00E24042"/>
    <w:rsid w:val="00E240DF"/>
    <w:rsid w:val="00E32FA2"/>
    <w:rsid w:val="00E4151E"/>
    <w:rsid w:val="00E43F62"/>
    <w:rsid w:val="00E502FB"/>
    <w:rsid w:val="00E56DC6"/>
    <w:rsid w:val="00E612BF"/>
    <w:rsid w:val="00E65237"/>
    <w:rsid w:val="00E65526"/>
    <w:rsid w:val="00E70221"/>
    <w:rsid w:val="00E775C9"/>
    <w:rsid w:val="00E9293B"/>
    <w:rsid w:val="00E93951"/>
    <w:rsid w:val="00E957B3"/>
    <w:rsid w:val="00EA272D"/>
    <w:rsid w:val="00EA4355"/>
    <w:rsid w:val="00EA7E39"/>
    <w:rsid w:val="00EC221A"/>
    <w:rsid w:val="00EC6249"/>
    <w:rsid w:val="00ED26C0"/>
    <w:rsid w:val="00ED2BC7"/>
    <w:rsid w:val="00EE0229"/>
    <w:rsid w:val="00EF0D89"/>
    <w:rsid w:val="00F0360A"/>
    <w:rsid w:val="00F4186B"/>
    <w:rsid w:val="00F57E3C"/>
    <w:rsid w:val="00F603E4"/>
    <w:rsid w:val="00F81DCC"/>
    <w:rsid w:val="00F865D6"/>
    <w:rsid w:val="00F927A7"/>
    <w:rsid w:val="00FA428C"/>
    <w:rsid w:val="00FA5A7D"/>
    <w:rsid w:val="00FE4DC4"/>
    <w:rsid w:val="00FE7627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77F6A"/>
  <w15:chartTrackingRefBased/>
  <w15:docId w15:val="{F4D9EA34-B188-994B-A483-91A8510A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B3F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0B3F"/>
  </w:style>
  <w:style w:type="paragraph" w:styleId="a5">
    <w:name w:val="footer"/>
    <w:basedOn w:val="a"/>
    <w:link w:val="a6"/>
    <w:uiPriority w:val="99"/>
    <w:unhideWhenUsed/>
    <w:rsid w:val="00320B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0B3F"/>
  </w:style>
  <w:style w:type="table" w:styleId="a7">
    <w:name w:val="Table Grid"/>
    <w:basedOn w:val="a1"/>
    <w:uiPriority w:val="59"/>
    <w:rsid w:val="00320B3F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20B3F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8">
    <w:name w:val="page number"/>
    <w:basedOn w:val="a0"/>
    <w:uiPriority w:val="99"/>
    <w:semiHidden/>
    <w:unhideWhenUsed/>
    <w:rsid w:val="00E4151E"/>
  </w:style>
  <w:style w:type="character" w:styleId="a9">
    <w:name w:val="Hyperlink"/>
    <w:basedOn w:val="a0"/>
    <w:uiPriority w:val="99"/>
    <w:unhideWhenUsed/>
    <w:rsid w:val="001D708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E3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331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151D7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9F348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348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348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348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3482"/>
    <w:rPr>
      <w:b/>
      <w:bCs/>
      <w:sz w:val="20"/>
      <w:szCs w:val="20"/>
    </w:rPr>
  </w:style>
  <w:style w:type="paragraph" w:styleId="af1">
    <w:name w:val="Title"/>
    <w:basedOn w:val="a"/>
    <w:link w:val="af2"/>
    <w:qFormat/>
    <w:rsid w:val="003A5A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  <w:lang w:val="en-GB" w:eastAsia="ru-RU"/>
    </w:rPr>
  </w:style>
  <w:style w:type="character" w:customStyle="1" w:styleId="af2">
    <w:name w:val="Название Знак"/>
    <w:basedOn w:val="a0"/>
    <w:link w:val="af1"/>
    <w:rsid w:val="003A5AC8"/>
    <w:rPr>
      <w:rFonts w:ascii="Times New Roman" w:eastAsia="Times New Roman" w:hAnsi="Times New Roman" w:cs="Times New Roman"/>
      <w:b/>
      <w:bCs/>
      <w:sz w:val="26"/>
      <w:szCs w:val="20"/>
      <w:lang w:val="en-GB" w:eastAsia="ru-RU"/>
    </w:rPr>
  </w:style>
  <w:style w:type="paragraph" w:styleId="af3">
    <w:name w:val="Body Text"/>
    <w:basedOn w:val="a"/>
    <w:link w:val="af4"/>
    <w:uiPriority w:val="99"/>
    <w:semiHidden/>
    <w:unhideWhenUsed/>
    <w:rsid w:val="003A5AC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3A5AC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Standard">
    <w:name w:val="Standard"/>
    <w:rsid w:val="003A5AC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numbering" w:customStyle="1" w:styleId="WWNum35">
    <w:name w:val="WWNum35"/>
    <w:basedOn w:val="a2"/>
    <w:rsid w:val="003A5AC8"/>
    <w:pPr>
      <w:numPr>
        <w:numId w:val="1"/>
      </w:numPr>
    </w:pPr>
  </w:style>
  <w:style w:type="paragraph" w:styleId="af5">
    <w:name w:val="List Paragraph"/>
    <w:basedOn w:val="a"/>
    <w:uiPriority w:val="34"/>
    <w:qFormat/>
    <w:rsid w:val="00DC0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77779D-E8DD-4D86-A94B-AA2730D81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4196</Words>
  <Characters>23919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Варвара Дмитриевна</dc:creator>
  <cp:keywords/>
  <dc:description/>
  <cp:lastModifiedBy>Garveks</cp:lastModifiedBy>
  <cp:revision>10</cp:revision>
  <cp:lastPrinted>2023-07-19T11:34:00Z</cp:lastPrinted>
  <dcterms:created xsi:type="dcterms:W3CDTF">2024-01-25T13:40:00Z</dcterms:created>
  <dcterms:modified xsi:type="dcterms:W3CDTF">2025-12-03T11:50:00Z</dcterms:modified>
</cp:coreProperties>
</file>